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5369E" w14:textId="03ED0FA6" w:rsidR="00517069" w:rsidRPr="004C639A" w:rsidRDefault="00B27A4C" w:rsidP="00A30DA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11.9</w:t>
      </w:r>
      <w:r w:rsidR="004C639A">
        <w:rPr>
          <w:rFonts w:ascii="Arial" w:hAnsi="Arial" w:cs="Arial"/>
          <w:b/>
          <w:bCs/>
          <w:sz w:val="24"/>
          <w:szCs w:val="24"/>
        </w:rPr>
        <w:t xml:space="preserve">Artigo: </w:t>
      </w:r>
      <w:r w:rsidR="00517069" w:rsidRPr="004C639A">
        <w:rPr>
          <w:rFonts w:ascii="Arial" w:hAnsi="Arial" w:cs="Arial"/>
          <w:b/>
          <w:bCs/>
          <w:sz w:val="24"/>
          <w:szCs w:val="24"/>
        </w:rPr>
        <w:t>O tratamento da Asma Grave não deve ser deixado de lado</w:t>
      </w:r>
    </w:p>
    <w:p w14:paraId="5267407F" w14:textId="17F8B548" w:rsidR="00517069" w:rsidRPr="00517069" w:rsidRDefault="00517069" w:rsidP="00517069">
      <w:pPr>
        <w:rPr>
          <w:rFonts w:ascii="Arial" w:hAnsi="Arial" w:cs="Arial"/>
        </w:rPr>
      </w:pPr>
    </w:p>
    <w:p w14:paraId="551A9A71" w14:textId="4AB6B115" w:rsidR="00517069" w:rsidRPr="00A56914" w:rsidRDefault="00DD0F2B" w:rsidP="00A30DA1">
      <w:pPr>
        <w:jc w:val="both"/>
        <w:rPr>
          <w:rFonts w:ascii="Arial" w:hAnsi="Arial" w:cs="Arial"/>
          <w:i/>
          <w:iCs/>
        </w:rPr>
      </w:pPr>
      <w:r w:rsidRPr="00A56914">
        <w:rPr>
          <w:rFonts w:ascii="Arial" w:hAnsi="Arial" w:cs="Arial"/>
          <w:i/>
          <w:iCs/>
        </w:rPr>
        <w:t xml:space="preserve">Dr. </w:t>
      </w:r>
      <w:r w:rsidR="00517069" w:rsidRPr="00A56914">
        <w:rPr>
          <w:rFonts w:ascii="Arial" w:hAnsi="Arial" w:cs="Arial"/>
          <w:i/>
          <w:iCs/>
        </w:rPr>
        <w:t>Ciro Kirchenchtejn</w:t>
      </w:r>
      <w:r w:rsidRPr="00A56914">
        <w:rPr>
          <w:rFonts w:ascii="Arial" w:hAnsi="Arial" w:cs="Arial"/>
          <w:i/>
          <w:iCs/>
        </w:rPr>
        <w:t xml:space="preserve"> é mestre em Pneumologia pela EPM-UNIFESP, </w:t>
      </w:r>
      <w:r w:rsidR="00B27A4C" w:rsidRPr="00A56914">
        <w:rPr>
          <w:rFonts w:ascii="Arial" w:hAnsi="Arial" w:cs="Arial"/>
          <w:i/>
          <w:iCs/>
        </w:rPr>
        <w:t xml:space="preserve">foi </w:t>
      </w:r>
      <w:r w:rsidRPr="00A56914">
        <w:rPr>
          <w:rFonts w:ascii="Arial" w:hAnsi="Arial" w:cs="Arial"/>
          <w:i/>
          <w:iCs/>
        </w:rPr>
        <w:t>membro</w:t>
      </w:r>
      <w:r w:rsidR="00B27A4C" w:rsidRPr="00A56914">
        <w:rPr>
          <w:rFonts w:ascii="Arial" w:hAnsi="Arial" w:cs="Arial"/>
          <w:i/>
          <w:iCs/>
        </w:rPr>
        <w:t xml:space="preserve"> </w:t>
      </w:r>
      <w:r w:rsidRPr="00A56914">
        <w:rPr>
          <w:rFonts w:ascii="Arial" w:hAnsi="Arial" w:cs="Arial"/>
          <w:i/>
          <w:iCs/>
        </w:rPr>
        <w:t>do grupo docente da disciplina de Pneumologia e Medicina Preventiva da UNIFESP e membro d</w:t>
      </w:r>
      <w:r w:rsidR="00B27A4C" w:rsidRPr="00A56914">
        <w:rPr>
          <w:rFonts w:ascii="Arial" w:hAnsi="Arial" w:cs="Arial"/>
          <w:i/>
          <w:iCs/>
        </w:rPr>
        <w:t>o</w:t>
      </w:r>
      <w:r w:rsidRPr="00A56914">
        <w:rPr>
          <w:rFonts w:ascii="Arial" w:hAnsi="Arial" w:cs="Arial"/>
          <w:i/>
          <w:iCs/>
        </w:rPr>
        <w:t xml:space="preserve"> </w:t>
      </w:r>
      <w:r w:rsidR="00B27A4C" w:rsidRPr="00A56914">
        <w:rPr>
          <w:rFonts w:ascii="Arial" w:hAnsi="Arial" w:cs="Arial"/>
          <w:i/>
          <w:iCs/>
        </w:rPr>
        <w:t>fórum</w:t>
      </w:r>
      <w:r w:rsidRPr="00A56914">
        <w:rPr>
          <w:rFonts w:ascii="Arial" w:hAnsi="Arial" w:cs="Arial"/>
          <w:i/>
          <w:iCs/>
        </w:rPr>
        <w:t xml:space="preserve"> de tabagismo da Sociedade Brasileira de Pneumologia e Tisiologia (SBP</w:t>
      </w:r>
      <w:r w:rsidR="0064286B">
        <w:rPr>
          <w:rFonts w:ascii="Arial" w:hAnsi="Arial" w:cs="Arial"/>
          <w:i/>
          <w:iCs/>
        </w:rPr>
        <w:t>T</w:t>
      </w:r>
      <w:r w:rsidRPr="00A56914">
        <w:rPr>
          <w:rFonts w:ascii="Arial" w:hAnsi="Arial" w:cs="Arial"/>
          <w:i/>
          <w:iCs/>
        </w:rPr>
        <w:t>)</w:t>
      </w:r>
    </w:p>
    <w:p w14:paraId="3B4F5BB4" w14:textId="1ED79384" w:rsidR="00517069" w:rsidRPr="00517069" w:rsidRDefault="00517069" w:rsidP="00517069">
      <w:pPr>
        <w:rPr>
          <w:rFonts w:ascii="Arial" w:hAnsi="Arial" w:cs="Arial"/>
        </w:rPr>
      </w:pPr>
    </w:p>
    <w:p w14:paraId="67FBA09C" w14:textId="4C05E9D1" w:rsidR="009976B5" w:rsidRPr="00A56914" w:rsidRDefault="009976B5" w:rsidP="00AA1BF0">
      <w:pPr>
        <w:jc w:val="both"/>
        <w:rPr>
          <w:rFonts w:ascii="Arial" w:hAnsi="Arial" w:cs="Arial"/>
        </w:rPr>
      </w:pPr>
      <w:r w:rsidRPr="00A56914">
        <w:rPr>
          <w:rFonts w:ascii="Arial" w:hAnsi="Arial" w:cs="Arial"/>
        </w:rPr>
        <w:t xml:space="preserve">A pandemia da Covid-19 </w:t>
      </w:r>
      <w:r w:rsidR="00D3151B">
        <w:rPr>
          <w:rFonts w:ascii="Arial" w:hAnsi="Arial" w:cs="Arial"/>
        </w:rPr>
        <w:t>nos levou</w:t>
      </w:r>
      <w:r w:rsidRPr="00A56914">
        <w:rPr>
          <w:rFonts w:ascii="Arial" w:hAnsi="Arial" w:cs="Arial"/>
        </w:rPr>
        <w:t xml:space="preserve"> a pensar </w:t>
      </w:r>
      <w:r w:rsidR="00E13559" w:rsidRPr="00A56914">
        <w:rPr>
          <w:rFonts w:ascii="Arial" w:hAnsi="Arial" w:cs="Arial"/>
        </w:rPr>
        <w:t xml:space="preserve">sobre </w:t>
      </w:r>
      <w:r w:rsidRPr="00A56914">
        <w:rPr>
          <w:rFonts w:ascii="Arial" w:hAnsi="Arial" w:cs="Arial"/>
        </w:rPr>
        <w:t>a importância d</w:t>
      </w:r>
      <w:r w:rsidR="00DB27DF">
        <w:rPr>
          <w:rFonts w:ascii="Arial" w:hAnsi="Arial" w:cs="Arial"/>
        </w:rPr>
        <w:t>o</w:t>
      </w:r>
      <w:r w:rsidRPr="00A56914">
        <w:rPr>
          <w:rFonts w:ascii="Arial" w:hAnsi="Arial" w:cs="Arial"/>
        </w:rPr>
        <w:t xml:space="preserve"> respirar, esse ato </w:t>
      </w:r>
      <w:r w:rsidR="00B27A4C" w:rsidRPr="00A56914">
        <w:rPr>
          <w:rFonts w:ascii="Arial" w:hAnsi="Arial" w:cs="Arial"/>
        </w:rPr>
        <w:t>involuntário</w:t>
      </w:r>
      <w:r w:rsidR="00DB27DF">
        <w:rPr>
          <w:rFonts w:ascii="Arial" w:hAnsi="Arial" w:cs="Arial"/>
        </w:rPr>
        <w:t xml:space="preserve"> e</w:t>
      </w:r>
      <w:r w:rsidR="00D97A7D" w:rsidRPr="00A56914">
        <w:rPr>
          <w:rFonts w:ascii="Arial" w:hAnsi="Arial" w:cs="Arial"/>
        </w:rPr>
        <w:t xml:space="preserve"> tão necessário para todos. </w:t>
      </w:r>
      <w:r w:rsidR="00270D92">
        <w:rPr>
          <w:rFonts w:ascii="Arial" w:hAnsi="Arial" w:cs="Arial"/>
        </w:rPr>
        <w:t>Com o ar</w:t>
      </w:r>
      <w:r w:rsidR="00B27A4C" w:rsidRPr="00A56914">
        <w:rPr>
          <w:rFonts w:ascii="Arial" w:hAnsi="Arial" w:cs="Arial"/>
        </w:rPr>
        <w:t xml:space="preserve"> cada vez mais poluído, </w:t>
      </w:r>
      <w:r w:rsidR="007222FA">
        <w:rPr>
          <w:rFonts w:ascii="Arial" w:hAnsi="Arial" w:cs="Arial"/>
        </w:rPr>
        <w:t>as</w:t>
      </w:r>
      <w:r w:rsidR="00B27A4C" w:rsidRPr="00A56914">
        <w:rPr>
          <w:rFonts w:ascii="Arial" w:hAnsi="Arial" w:cs="Arial"/>
        </w:rPr>
        <w:t xml:space="preserve"> mudanças climáticas</w:t>
      </w:r>
      <w:r w:rsidR="007222FA">
        <w:rPr>
          <w:rFonts w:ascii="Arial" w:hAnsi="Arial" w:cs="Arial"/>
        </w:rPr>
        <w:t xml:space="preserve"> e o </w:t>
      </w:r>
      <w:r w:rsidR="00B27A4C" w:rsidRPr="00A56914">
        <w:rPr>
          <w:rFonts w:ascii="Arial" w:hAnsi="Arial" w:cs="Arial"/>
        </w:rPr>
        <w:t xml:space="preserve">aumento da </w:t>
      </w:r>
      <w:r w:rsidR="007222FA">
        <w:rPr>
          <w:rFonts w:ascii="Arial" w:hAnsi="Arial" w:cs="Arial"/>
        </w:rPr>
        <w:t>incidência</w:t>
      </w:r>
      <w:r w:rsidR="00B27A4C" w:rsidRPr="00A56914">
        <w:rPr>
          <w:rFonts w:ascii="Arial" w:hAnsi="Arial" w:cs="Arial"/>
        </w:rPr>
        <w:t xml:space="preserve"> de doenças respiratórias,</w:t>
      </w:r>
      <w:r w:rsidR="00A56914" w:rsidRPr="00A56914">
        <w:rPr>
          <w:rFonts w:ascii="Arial" w:hAnsi="Arial" w:cs="Arial"/>
        </w:rPr>
        <w:t xml:space="preserve"> </w:t>
      </w:r>
      <w:r w:rsidR="00B27A4C" w:rsidRPr="00A56914">
        <w:rPr>
          <w:rFonts w:ascii="Arial" w:hAnsi="Arial" w:cs="Arial"/>
        </w:rPr>
        <w:t>nu</w:t>
      </w:r>
      <w:r w:rsidR="0064286B">
        <w:rPr>
          <w:rFonts w:ascii="Arial" w:hAnsi="Arial" w:cs="Arial"/>
        </w:rPr>
        <w:t>n</w:t>
      </w:r>
      <w:r w:rsidR="00B27A4C" w:rsidRPr="00A56914">
        <w:rPr>
          <w:rFonts w:ascii="Arial" w:hAnsi="Arial" w:cs="Arial"/>
        </w:rPr>
        <w:t>ca foi tão importante deba</w:t>
      </w:r>
      <w:r w:rsidR="00A56914" w:rsidRPr="00A56914">
        <w:rPr>
          <w:rFonts w:ascii="Arial" w:hAnsi="Arial" w:cs="Arial"/>
        </w:rPr>
        <w:t>t</w:t>
      </w:r>
      <w:r w:rsidR="00B27A4C" w:rsidRPr="00A56914">
        <w:rPr>
          <w:rFonts w:ascii="Arial" w:hAnsi="Arial" w:cs="Arial"/>
        </w:rPr>
        <w:t xml:space="preserve">er sobre </w:t>
      </w:r>
      <w:r w:rsidR="00A56914" w:rsidRPr="00A56914">
        <w:rPr>
          <w:rFonts w:ascii="Arial" w:hAnsi="Arial" w:cs="Arial"/>
        </w:rPr>
        <w:t xml:space="preserve">a </w:t>
      </w:r>
      <w:r w:rsidR="00B27A4C" w:rsidRPr="00A56914">
        <w:rPr>
          <w:rFonts w:ascii="Arial" w:hAnsi="Arial" w:cs="Arial"/>
        </w:rPr>
        <w:t xml:space="preserve">nossa respiração. </w:t>
      </w:r>
      <w:r w:rsidR="00695C0D" w:rsidRPr="00A56914">
        <w:rPr>
          <w:rFonts w:ascii="Arial" w:hAnsi="Arial" w:cs="Arial"/>
        </w:rPr>
        <w:t>No dia 25</w:t>
      </w:r>
      <w:r w:rsidR="00384794" w:rsidRPr="00A56914">
        <w:rPr>
          <w:rFonts w:ascii="Arial" w:hAnsi="Arial" w:cs="Arial"/>
        </w:rPr>
        <w:t xml:space="preserve"> de setembro</w:t>
      </w:r>
      <w:r w:rsidR="00695C0D" w:rsidRPr="00A56914">
        <w:rPr>
          <w:rFonts w:ascii="Arial" w:hAnsi="Arial" w:cs="Arial"/>
        </w:rPr>
        <w:t xml:space="preserve">, </w:t>
      </w:r>
      <w:r w:rsidR="00384794" w:rsidRPr="00A56914">
        <w:rPr>
          <w:rFonts w:ascii="Arial" w:hAnsi="Arial" w:cs="Arial"/>
        </w:rPr>
        <w:t xml:space="preserve">Dia Mundial do Pulmão, </w:t>
      </w:r>
      <w:r w:rsidR="00695C0D" w:rsidRPr="00A56914">
        <w:rPr>
          <w:rFonts w:ascii="Arial" w:hAnsi="Arial" w:cs="Arial"/>
        </w:rPr>
        <w:t xml:space="preserve">a Sociedade Brasileira de Pneumologia e Tisiologia e </w:t>
      </w:r>
      <w:r w:rsidR="00C376B2" w:rsidRPr="00A56914">
        <w:rPr>
          <w:rFonts w:ascii="Arial" w:hAnsi="Arial" w:cs="Arial"/>
        </w:rPr>
        <w:t>o Fórum Internacional de Sociedades Respiratórias, promove</w:t>
      </w:r>
      <w:r w:rsidR="006654D6">
        <w:rPr>
          <w:rFonts w:ascii="Arial" w:hAnsi="Arial" w:cs="Arial"/>
        </w:rPr>
        <w:t>ra</w:t>
      </w:r>
      <w:r w:rsidR="00C376B2" w:rsidRPr="00A56914">
        <w:rPr>
          <w:rFonts w:ascii="Arial" w:hAnsi="Arial" w:cs="Arial"/>
        </w:rPr>
        <w:t>m a conscientização sobre</w:t>
      </w:r>
      <w:r w:rsidR="0064286B">
        <w:rPr>
          <w:rFonts w:ascii="Arial" w:hAnsi="Arial" w:cs="Arial"/>
        </w:rPr>
        <w:t xml:space="preserve"> a</w:t>
      </w:r>
      <w:r w:rsidR="00C376B2" w:rsidRPr="00A56914">
        <w:rPr>
          <w:rFonts w:ascii="Arial" w:hAnsi="Arial" w:cs="Arial"/>
        </w:rPr>
        <w:t xml:space="preserve"> prevenção das doenças que afetam os pulmões</w:t>
      </w:r>
      <w:r w:rsidR="00384794" w:rsidRPr="00A56914">
        <w:rPr>
          <w:rFonts w:ascii="Arial" w:hAnsi="Arial" w:cs="Arial"/>
        </w:rPr>
        <w:t xml:space="preserve">. </w:t>
      </w:r>
      <w:r w:rsidR="00961FDD" w:rsidRPr="00961FDD">
        <w:rPr>
          <w:rFonts w:ascii="Arial" w:hAnsi="Arial" w:cs="Arial"/>
        </w:rPr>
        <w:t>Aproveitamos esse momento para refletir</w:t>
      </w:r>
      <w:r w:rsidR="00961FDD">
        <w:rPr>
          <w:rFonts w:ascii="Arial" w:hAnsi="Arial" w:cs="Arial"/>
        </w:rPr>
        <w:t xml:space="preserve"> </w:t>
      </w:r>
      <w:r w:rsidR="00D80716" w:rsidRPr="00A56914">
        <w:rPr>
          <w:rFonts w:ascii="Arial" w:hAnsi="Arial" w:cs="Arial"/>
        </w:rPr>
        <w:t xml:space="preserve">sobre a importância deste órgão e </w:t>
      </w:r>
      <w:r w:rsidR="00377766" w:rsidRPr="00377766">
        <w:rPr>
          <w:rFonts w:ascii="Arial" w:hAnsi="Arial" w:cs="Arial"/>
        </w:rPr>
        <w:t>sobre o impacto do</w:t>
      </w:r>
      <w:r w:rsidR="00D80716" w:rsidRPr="00A56914">
        <w:rPr>
          <w:rFonts w:ascii="Arial" w:hAnsi="Arial" w:cs="Arial"/>
        </w:rPr>
        <w:t xml:space="preserve"> agravamento de algumas doenças respiratórias, como a Asma</w:t>
      </w:r>
      <w:r w:rsidR="00B27A4C" w:rsidRPr="00A56914">
        <w:rPr>
          <w:rFonts w:ascii="Arial" w:hAnsi="Arial" w:cs="Arial"/>
        </w:rPr>
        <w:t xml:space="preserve">, </w:t>
      </w:r>
      <w:r w:rsidR="00377766">
        <w:rPr>
          <w:rFonts w:ascii="Arial" w:hAnsi="Arial" w:cs="Arial"/>
        </w:rPr>
        <w:t xml:space="preserve">uma </w:t>
      </w:r>
      <w:r w:rsidR="00B27A4C" w:rsidRPr="00A56914">
        <w:rPr>
          <w:rFonts w:ascii="Arial" w:hAnsi="Arial" w:cs="Arial"/>
        </w:rPr>
        <w:t xml:space="preserve">doença comum, mas que pode se apresentar </w:t>
      </w:r>
      <w:r w:rsidR="00377766">
        <w:rPr>
          <w:rFonts w:ascii="Arial" w:hAnsi="Arial" w:cs="Arial"/>
        </w:rPr>
        <w:t>em uma</w:t>
      </w:r>
      <w:r w:rsidR="00B27A4C" w:rsidRPr="00A56914">
        <w:rPr>
          <w:rFonts w:ascii="Arial" w:hAnsi="Arial" w:cs="Arial"/>
        </w:rPr>
        <w:t xml:space="preserve"> forma</w:t>
      </w:r>
      <w:r w:rsidR="00A56914" w:rsidRPr="00A56914">
        <w:rPr>
          <w:rFonts w:ascii="Arial" w:hAnsi="Arial" w:cs="Arial"/>
        </w:rPr>
        <w:t xml:space="preserve"> extremamente grave</w:t>
      </w:r>
      <w:r w:rsidR="00D80716" w:rsidRPr="00A56914">
        <w:rPr>
          <w:rFonts w:ascii="Arial" w:hAnsi="Arial" w:cs="Arial"/>
        </w:rPr>
        <w:t xml:space="preserve">. </w:t>
      </w:r>
    </w:p>
    <w:p w14:paraId="193F45B6" w14:textId="2B6203DA" w:rsidR="00695C0D" w:rsidRDefault="00695C0D" w:rsidP="00AA1BF0">
      <w:pPr>
        <w:jc w:val="both"/>
        <w:rPr>
          <w:rFonts w:ascii="Arial" w:hAnsi="Arial" w:cs="Arial"/>
        </w:rPr>
      </w:pPr>
    </w:p>
    <w:p w14:paraId="29F4E001" w14:textId="47CE91CA" w:rsidR="0078458C" w:rsidRDefault="003528F6" w:rsidP="00695C0D">
      <w:pPr>
        <w:jc w:val="both"/>
        <w:rPr>
          <w:rFonts w:ascii="Arial" w:hAnsi="Arial" w:cs="Arial"/>
        </w:rPr>
      </w:pPr>
      <w:r w:rsidRPr="003528F6">
        <w:rPr>
          <w:rFonts w:ascii="Arial" w:hAnsi="Arial" w:cs="Arial"/>
        </w:rPr>
        <w:t xml:space="preserve">Segundo a Organização Mundial da Saúde, em 2021, 300 milhões de pessoas no mundo vivem com Asma, sendo que de </w:t>
      </w:r>
      <w:r w:rsidR="00B4562A">
        <w:rPr>
          <w:rFonts w:ascii="Arial" w:hAnsi="Arial" w:cs="Arial"/>
        </w:rPr>
        <w:t>3</w:t>
      </w:r>
      <w:r w:rsidRPr="003528F6">
        <w:rPr>
          <w:rFonts w:ascii="Arial" w:hAnsi="Arial" w:cs="Arial"/>
        </w:rPr>
        <w:t>% a 10% desses pacientes têm Asma do tipo Grave</w:t>
      </w:r>
      <w:r w:rsidR="00F1215A">
        <w:rPr>
          <w:rFonts w:ascii="Arial" w:hAnsi="Arial" w:cs="Arial"/>
        </w:rPr>
        <w:t>²</w:t>
      </w:r>
      <w:r w:rsidR="00F1215A">
        <w:rPr>
          <w:rFonts w:ascii="Arial" w:hAnsi="Arial" w:cs="Arial"/>
          <w:vertAlign w:val="superscript"/>
        </w:rPr>
        <w:t>,3</w:t>
      </w:r>
      <w:r w:rsidRPr="003528F6">
        <w:rPr>
          <w:rFonts w:ascii="Arial" w:hAnsi="Arial" w:cs="Arial"/>
        </w:rPr>
        <w:t>.</w:t>
      </w:r>
    </w:p>
    <w:p w14:paraId="3020BA2D" w14:textId="77777777" w:rsidR="003528F6" w:rsidRDefault="003528F6" w:rsidP="00695C0D">
      <w:pPr>
        <w:jc w:val="both"/>
        <w:rPr>
          <w:rFonts w:ascii="Arial" w:hAnsi="Arial" w:cs="Arial"/>
        </w:rPr>
      </w:pPr>
    </w:p>
    <w:p w14:paraId="6728C91C" w14:textId="1ECDFBBA" w:rsidR="00695C0D" w:rsidRDefault="00695C0D" w:rsidP="00695C0D">
      <w:pPr>
        <w:jc w:val="both"/>
        <w:rPr>
          <w:rFonts w:ascii="Arial" w:hAnsi="Arial" w:cs="Arial"/>
        </w:rPr>
      </w:pPr>
      <w:r w:rsidRPr="00695C0D">
        <w:rPr>
          <w:rFonts w:ascii="Arial" w:hAnsi="Arial" w:cs="Arial"/>
        </w:rPr>
        <w:t xml:space="preserve">No total, mais de 46 mil </w:t>
      </w:r>
      <w:r w:rsidR="00674A66" w:rsidRPr="00674A66">
        <w:rPr>
          <w:rFonts w:ascii="Arial" w:hAnsi="Arial" w:cs="Arial"/>
        </w:rPr>
        <w:t>óbitos foram relacionados</w:t>
      </w:r>
      <w:r w:rsidR="00674A66">
        <w:rPr>
          <w:rFonts w:ascii="Arial" w:hAnsi="Arial" w:cs="Arial"/>
        </w:rPr>
        <w:t xml:space="preserve"> </w:t>
      </w:r>
      <w:r w:rsidRPr="00695C0D">
        <w:rPr>
          <w:rFonts w:ascii="Arial" w:hAnsi="Arial" w:cs="Arial"/>
        </w:rPr>
        <w:t>à doença globalmente</w:t>
      </w:r>
      <w:r w:rsidR="005719A8">
        <w:rPr>
          <w:rFonts w:ascii="Arial" w:hAnsi="Arial" w:cs="Arial"/>
        </w:rPr>
        <w:t>³</w:t>
      </w:r>
      <w:r w:rsidR="002E1C61">
        <w:rPr>
          <w:rFonts w:ascii="Arial" w:hAnsi="Arial" w:cs="Arial"/>
          <w:vertAlign w:val="superscript"/>
        </w:rPr>
        <w:t>,</w:t>
      </w:r>
      <w:r w:rsidR="005719A8">
        <w:rPr>
          <w:rFonts w:ascii="Arial" w:hAnsi="Arial" w:cs="Arial"/>
        </w:rPr>
        <w:t xml:space="preserve">⁴. </w:t>
      </w:r>
      <w:r w:rsidRPr="00695C0D">
        <w:rPr>
          <w:rFonts w:ascii="Arial" w:hAnsi="Arial" w:cs="Arial"/>
        </w:rPr>
        <w:t>No Brasil, cerca de 20 milhões de pessoas convivem com diferentes formas desta doença respiratória, inflamatória e de origem alérgica</w:t>
      </w:r>
      <w:r w:rsidR="005719A8">
        <w:rPr>
          <w:rFonts w:ascii="Arial" w:hAnsi="Arial" w:cs="Arial"/>
        </w:rPr>
        <w:t>³.</w:t>
      </w:r>
      <w:r w:rsidRPr="00695C0D">
        <w:rPr>
          <w:rFonts w:ascii="Arial" w:hAnsi="Arial" w:cs="Arial"/>
        </w:rPr>
        <w:t xml:space="preserve"> A Asma é a terceira ou quarta causa de hospitalizações pelo SUS, conforme o grupo etário, tendo em média</w:t>
      </w:r>
      <w:r w:rsidR="005719A8">
        <w:rPr>
          <w:rFonts w:ascii="Arial" w:hAnsi="Arial" w:cs="Arial"/>
        </w:rPr>
        <w:t xml:space="preserve"> </w:t>
      </w:r>
      <w:r w:rsidRPr="00695C0D">
        <w:rPr>
          <w:rFonts w:ascii="Arial" w:hAnsi="Arial" w:cs="Arial"/>
        </w:rPr>
        <w:t>350.00</w:t>
      </w:r>
      <w:r w:rsidR="00686D25">
        <w:rPr>
          <w:rFonts w:ascii="Arial" w:hAnsi="Arial" w:cs="Arial"/>
        </w:rPr>
        <w:t>0</w:t>
      </w:r>
      <w:bookmarkStart w:id="0" w:name="_GoBack"/>
      <w:bookmarkEnd w:id="0"/>
      <w:r w:rsidR="005719A8">
        <w:rPr>
          <w:rFonts w:ascii="Arial" w:hAnsi="Arial" w:cs="Arial"/>
        </w:rPr>
        <w:t xml:space="preserve"> </w:t>
      </w:r>
      <w:r w:rsidRPr="00695C0D">
        <w:rPr>
          <w:rFonts w:ascii="Arial" w:hAnsi="Arial" w:cs="Arial"/>
        </w:rPr>
        <w:t>internações anualmente</w:t>
      </w:r>
      <w:r w:rsidR="005719A8">
        <w:rPr>
          <w:rFonts w:ascii="Arial" w:hAnsi="Arial" w:cs="Arial"/>
        </w:rPr>
        <w:t>⁴.</w:t>
      </w:r>
      <w:r w:rsidRPr="00695C0D">
        <w:rPr>
          <w:rFonts w:ascii="Arial" w:hAnsi="Arial" w:cs="Arial"/>
        </w:rPr>
        <w:t xml:space="preserve"> Uma das principais medidas para o controle da Asma é o tratamento adequado</w:t>
      </w:r>
      <w:r w:rsidR="00CD09CE">
        <w:rPr>
          <w:rFonts w:ascii="Arial" w:hAnsi="Arial" w:cs="Arial"/>
        </w:rPr>
        <w:t>,</w:t>
      </w:r>
      <w:r w:rsidRPr="00695C0D">
        <w:rPr>
          <w:rFonts w:ascii="Arial" w:hAnsi="Arial" w:cs="Arial"/>
        </w:rPr>
        <w:t xml:space="preserve"> de acordo com a gravidade da doença</w:t>
      </w:r>
      <w:r w:rsidR="00CD09CE">
        <w:rPr>
          <w:rFonts w:ascii="Arial" w:hAnsi="Arial" w:cs="Arial"/>
        </w:rPr>
        <w:t>,</w:t>
      </w:r>
      <w:r w:rsidRPr="00695C0D">
        <w:rPr>
          <w:rFonts w:ascii="Arial" w:hAnsi="Arial" w:cs="Arial"/>
        </w:rPr>
        <w:t xml:space="preserve"> e a adesão do paciente ao tratamento</w:t>
      </w:r>
      <w:r w:rsidR="006574C1">
        <w:rPr>
          <w:rFonts w:ascii="Arial" w:hAnsi="Arial" w:cs="Arial"/>
          <w:vertAlign w:val="superscript"/>
        </w:rPr>
        <w:t>4</w:t>
      </w:r>
      <w:r w:rsidR="00E44260">
        <w:rPr>
          <w:rFonts w:ascii="Arial" w:hAnsi="Arial" w:cs="Arial"/>
        </w:rPr>
        <w:t>.</w:t>
      </w:r>
    </w:p>
    <w:p w14:paraId="65FA93D7" w14:textId="77777777" w:rsidR="00973B1B" w:rsidRDefault="00973B1B" w:rsidP="00695C0D">
      <w:pPr>
        <w:jc w:val="both"/>
        <w:rPr>
          <w:rFonts w:ascii="Arial" w:hAnsi="Arial" w:cs="Arial"/>
        </w:rPr>
      </w:pPr>
    </w:p>
    <w:p w14:paraId="22B828EA" w14:textId="0965B0C3" w:rsidR="00695C0D" w:rsidRPr="00A56914" w:rsidRDefault="00E44260" w:rsidP="00695C0D">
      <w:pPr>
        <w:jc w:val="both"/>
        <w:rPr>
          <w:rFonts w:ascii="Arial" w:hAnsi="Arial" w:cs="Arial"/>
        </w:rPr>
      </w:pPr>
      <w:r w:rsidRPr="00A56914">
        <w:rPr>
          <w:rFonts w:ascii="Arial" w:hAnsi="Arial" w:cs="Arial"/>
        </w:rPr>
        <w:t xml:space="preserve">A </w:t>
      </w:r>
      <w:r w:rsidR="0064286B">
        <w:rPr>
          <w:rFonts w:ascii="Arial" w:hAnsi="Arial" w:cs="Arial"/>
        </w:rPr>
        <w:t>A</w:t>
      </w:r>
      <w:r w:rsidRPr="00A56914">
        <w:rPr>
          <w:rFonts w:ascii="Arial" w:hAnsi="Arial" w:cs="Arial"/>
        </w:rPr>
        <w:t xml:space="preserve">sma </w:t>
      </w:r>
      <w:r w:rsidR="0064286B">
        <w:rPr>
          <w:rFonts w:ascii="Arial" w:hAnsi="Arial" w:cs="Arial"/>
        </w:rPr>
        <w:t>G</w:t>
      </w:r>
      <w:r w:rsidRPr="00A56914">
        <w:rPr>
          <w:rFonts w:ascii="Arial" w:hAnsi="Arial" w:cs="Arial"/>
        </w:rPr>
        <w:t xml:space="preserve">rave não tem cura. No entanto, ela pode ser </w:t>
      </w:r>
      <w:r w:rsidR="0086107B" w:rsidRPr="00A56914">
        <w:rPr>
          <w:rFonts w:ascii="Arial" w:hAnsi="Arial" w:cs="Arial"/>
        </w:rPr>
        <w:t>totalmente controlada</w:t>
      </w:r>
      <w:r w:rsidR="003933F5" w:rsidRPr="00A56914">
        <w:rPr>
          <w:rFonts w:ascii="Arial" w:hAnsi="Arial" w:cs="Arial"/>
        </w:rPr>
        <w:t xml:space="preserve">. </w:t>
      </w:r>
      <w:r w:rsidR="00695C0D" w:rsidRPr="00A56914">
        <w:rPr>
          <w:rFonts w:ascii="Arial" w:hAnsi="Arial" w:cs="Arial"/>
        </w:rPr>
        <w:t>Existem diferentes tipos de Asma e tratamentos</w:t>
      </w:r>
      <w:r w:rsidR="006574C1">
        <w:rPr>
          <w:rFonts w:ascii="Arial" w:hAnsi="Arial" w:cs="Arial"/>
          <w:vertAlign w:val="superscript"/>
        </w:rPr>
        <w:t>5,6</w:t>
      </w:r>
      <w:r w:rsidR="00E95F4B" w:rsidRPr="00A56914">
        <w:rPr>
          <w:rFonts w:ascii="Arial" w:hAnsi="Arial" w:cs="Arial"/>
        </w:rPr>
        <w:t>.</w:t>
      </w:r>
      <w:r w:rsidR="00695C0D" w:rsidRPr="00A56914">
        <w:rPr>
          <w:rFonts w:ascii="Arial" w:hAnsi="Arial" w:cs="Arial"/>
        </w:rPr>
        <w:t xml:space="preserve"> </w:t>
      </w:r>
      <w:r w:rsidR="00E95F4B" w:rsidRPr="00A56914">
        <w:rPr>
          <w:rFonts w:ascii="Arial" w:hAnsi="Arial" w:cs="Arial"/>
        </w:rPr>
        <w:t>O</w:t>
      </w:r>
      <w:r w:rsidR="00695C0D" w:rsidRPr="00A56914">
        <w:rPr>
          <w:rFonts w:ascii="Arial" w:hAnsi="Arial" w:cs="Arial"/>
        </w:rPr>
        <w:t xml:space="preserve"> diagnóstico de </w:t>
      </w:r>
      <w:r w:rsidR="0064286B">
        <w:rPr>
          <w:rFonts w:ascii="Arial" w:hAnsi="Arial" w:cs="Arial"/>
        </w:rPr>
        <w:t>A</w:t>
      </w:r>
      <w:r w:rsidR="00695C0D" w:rsidRPr="00A56914">
        <w:rPr>
          <w:rFonts w:ascii="Arial" w:hAnsi="Arial" w:cs="Arial"/>
        </w:rPr>
        <w:t xml:space="preserve">sma </w:t>
      </w:r>
      <w:r w:rsidR="0064286B">
        <w:rPr>
          <w:rFonts w:ascii="Arial" w:hAnsi="Arial" w:cs="Arial"/>
        </w:rPr>
        <w:t>G</w:t>
      </w:r>
      <w:r w:rsidR="00695C0D" w:rsidRPr="00A56914">
        <w:rPr>
          <w:rFonts w:ascii="Arial" w:hAnsi="Arial" w:cs="Arial"/>
        </w:rPr>
        <w:t>rave leva em consideração a quantidade de medicação que deve ser administrada diariamente</w:t>
      </w:r>
      <w:r w:rsidR="0086107B" w:rsidRPr="00A56914">
        <w:rPr>
          <w:rFonts w:ascii="Arial" w:hAnsi="Arial" w:cs="Arial"/>
        </w:rPr>
        <w:t xml:space="preserve"> para se manter o asmático bem. Entretanto, </w:t>
      </w:r>
      <w:r w:rsidR="00A56914" w:rsidRPr="00A56914">
        <w:rPr>
          <w:rFonts w:ascii="Arial" w:hAnsi="Arial" w:cs="Arial"/>
        </w:rPr>
        <w:t>corticoides</w:t>
      </w:r>
      <w:r w:rsidR="00695C0D" w:rsidRPr="00A56914">
        <w:rPr>
          <w:rFonts w:ascii="Arial" w:hAnsi="Arial" w:cs="Arial"/>
        </w:rPr>
        <w:t xml:space="preserve"> em dosagens elevadas pode</w:t>
      </w:r>
      <w:r w:rsidR="00A56914" w:rsidRPr="00A56914">
        <w:rPr>
          <w:rFonts w:ascii="Arial" w:hAnsi="Arial" w:cs="Arial"/>
        </w:rPr>
        <w:t>m</w:t>
      </w:r>
      <w:r w:rsidR="00695C0D" w:rsidRPr="00A56914">
        <w:rPr>
          <w:rFonts w:ascii="Arial" w:hAnsi="Arial" w:cs="Arial"/>
        </w:rPr>
        <w:t xml:space="preserve"> ter como consequência o agravamento ou desenvolvimento de comorbidades, como diabetes e obesidade</w:t>
      </w:r>
      <w:r w:rsidR="006574C1">
        <w:rPr>
          <w:rFonts w:ascii="Arial" w:hAnsi="Arial" w:cs="Arial"/>
          <w:vertAlign w:val="superscript"/>
        </w:rPr>
        <w:t>3-5</w:t>
      </w:r>
      <w:r w:rsidR="00EA0911" w:rsidRPr="00A56914">
        <w:rPr>
          <w:rFonts w:ascii="Arial" w:hAnsi="Arial" w:cs="Arial"/>
        </w:rPr>
        <w:t>.</w:t>
      </w:r>
    </w:p>
    <w:p w14:paraId="473D5BF3" w14:textId="77777777" w:rsidR="00EA0911" w:rsidRPr="00695C0D" w:rsidRDefault="00EA0911" w:rsidP="00695C0D">
      <w:pPr>
        <w:jc w:val="both"/>
        <w:rPr>
          <w:rFonts w:ascii="Arial" w:hAnsi="Arial" w:cs="Arial"/>
        </w:rPr>
      </w:pPr>
    </w:p>
    <w:p w14:paraId="2D199A75" w14:textId="64A70E70" w:rsidR="00A95BD5" w:rsidRDefault="00A95BD5" w:rsidP="00A95B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entanto, e</w:t>
      </w:r>
      <w:r w:rsidRPr="00517069">
        <w:rPr>
          <w:rFonts w:ascii="Arial" w:hAnsi="Arial" w:cs="Arial"/>
        </w:rPr>
        <w:t>xiste um grande preconceito cultural que cria uma forte resistência ao diagnóstico de asma</w:t>
      </w:r>
      <w:r w:rsidR="00973B1B">
        <w:rPr>
          <w:rFonts w:ascii="Arial" w:hAnsi="Arial" w:cs="Arial"/>
        </w:rPr>
        <w:t xml:space="preserve"> e da asma grave</w:t>
      </w:r>
      <w:r w:rsidRPr="0051706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17069">
        <w:rPr>
          <w:rFonts w:ascii="Arial" w:hAnsi="Arial" w:cs="Arial"/>
        </w:rPr>
        <w:t xml:space="preserve">Tanto no consultório, </w:t>
      </w:r>
      <w:r w:rsidR="00E935C9">
        <w:rPr>
          <w:rFonts w:ascii="Arial" w:hAnsi="Arial" w:cs="Arial"/>
        </w:rPr>
        <w:t>quanto</w:t>
      </w:r>
      <w:r w:rsidRPr="00517069">
        <w:rPr>
          <w:rFonts w:ascii="Arial" w:hAnsi="Arial" w:cs="Arial"/>
        </w:rPr>
        <w:t xml:space="preserve"> em Saúde Pública</w:t>
      </w:r>
      <w:r w:rsidR="00544687">
        <w:rPr>
          <w:rFonts w:ascii="Arial" w:hAnsi="Arial" w:cs="Arial"/>
        </w:rPr>
        <w:t>,</w:t>
      </w:r>
      <w:r w:rsidRPr="00517069">
        <w:rPr>
          <w:rFonts w:ascii="Arial" w:hAnsi="Arial" w:cs="Arial"/>
        </w:rPr>
        <w:t xml:space="preserve"> devemos levar muito a sério a Asma</w:t>
      </w:r>
      <w:r w:rsidR="00AF7C00">
        <w:rPr>
          <w:rFonts w:ascii="Arial" w:hAnsi="Arial" w:cs="Arial"/>
        </w:rPr>
        <w:t xml:space="preserve"> já que </w:t>
      </w:r>
      <w:r w:rsidR="00601545">
        <w:rPr>
          <w:rFonts w:ascii="Arial" w:hAnsi="Arial" w:cs="Arial"/>
        </w:rPr>
        <w:t>se trata de</w:t>
      </w:r>
      <w:r w:rsidRPr="00517069">
        <w:rPr>
          <w:rFonts w:ascii="Arial" w:hAnsi="Arial" w:cs="Arial"/>
        </w:rPr>
        <w:t xml:space="preserve"> uma doença muito comum, </w:t>
      </w:r>
      <w:r w:rsidR="007C3E3B">
        <w:rPr>
          <w:rFonts w:ascii="Arial" w:hAnsi="Arial" w:cs="Arial"/>
        </w:rPr>
        <w:t>que atinge</w:t>
      </w:r>
      <w:r w:rsidRPr="00517069">
        <w:rPr>
          <w:rFonts w:ascii="Arial" w:hAnsi="Arial" w:cs="Arial"/>
        </w:rPr>
        <w:t xml:space="preserve"> até 15% da população de algumas cidades no Brasil.</w:t>
      </w:r>
    </w:p>
    <w:p w14:paraId="762D0CD2" w14:textId="77777777" w:rsidR="00544687" w:rsidRPr="00517069" w:rsidRDefault="00544687" w:rsidP="00A95BD5">
      <w:pPr>
        <w:jc w:val="both"/>
        <w:rPr>
          <w:rFonts w:ascii="Arial" w:hAnsi="Arial" w:cs="Arial"/>
        </w:rPr>
      </w:pPr>
    </w:p>
    <w:p w14:paraId="4A473506" w14:textId="0C3BFB75" w:rsidR="00A95BD5" w:rsidRDefault="00A95BD5" w:rsidP="00A95BD5">
      <w:pPr>
        <w:jc w:val="both"/>
        <w:rPr>
          <w:rFonts w:ascii="Arial" w:hAnsi="Arial" w:cs="Arial"/>
        </w:rPr>
      </w:pPr>
      <w:r w:rsidRPr="00517069">
        <w:rPr>
          <w:rFonts w:ascii="Arial" w:hAnsi="Arial" w:cs="Arial"/>
        </w:rPr>
        <w:t xml:space="preserve">Pais preferem chamar de bronquite as crises recorrentes de tosse, chiado no peito, dificuldade respiratória, ao invés de asma, como se este rótulo implicasse </w:t>
      </w:r>
      <w:r w:rsidR="007B6900">
        <w:rPr>
          <w:rFonts w:ascii="Arial" w:hAnsi="Arial" w:cs="Arial"/>
        </w:rPr>
        <w:t>em uma</w:t>
      </w:r>
      <w:r w:rsidRPr="00517069">
        <w:rPr>
          <w:rFonts w:ascii="Arial" w:hAnsi="Arial" w:cs="Arial"/>
        </w:rPr>
        <w:t xml:space="preserve"> culpa de hereditariedade, estigma de incapacidade e risco de morte, ou de selar um destino de doença crônica e incurável para seus filhos.</w:t>
      </w:r>
    </w:p>
    <w:p w14:paraId="4AB06DF8" w14:textId="77777777" w:rsidR="00A36BEC" w:rsidRPr="00517069" w:rsidRDefault="00A36BEC" w:rsidP="00A95BD5">
      <w:pPr>
        <w:jc w:val="both"/>
        <w:rPr>
          <w:rFonts w:ascii="Arial" w:hAnsi="Arial" w:cs="Arial"/>
        </w:rPr>
      </w:pPr>
    </w:p>
    <w:p w14:paraId="2BDEF1EA" w14:textId="5A17A632" w:rsidR="005D1751" w:rsidRDefault="00A95BD5" w:rsidP="005D1751">
      <w:pPr>
        <w:jc w:val="both"/>
        <w:rPr>
          <w:rFonts w:ascii="Arial" w:hAnsi="Arial" w:cs="Arial"/>
        </w:rPr>
      </w:pPr>
      <w:r w:rsidRPr="00517069">
        <w:rPr>
          <w:rFonts w:ascii="Arial" w:hAnsi="Arial" w:cs="Arial"/>
        </w:rPr>
        <w:t xml:space="preserve">Vivenciamos, nas últimas décadas, um </w:t>
      </w:r>
      <w:r w:rsidR="007B6900">
        <w:rPr>
          <w:rFonts w:ascii="Arial" w:hAnsi="Arial" w:cs="Arial"/>
        </w:rPr>
        <w:t>crescente</w:t>
      </w:r>
      <w:r w:rsidRPr="00517069">
        <w:rPr>
          <w:rFonts w:ascii="Arial" w:hAnsi="Arial" w:cs="Arial"/>
        </w:rPr>
        <w:t xml:space="preserve"> </w:t>
      </w:r>
      <w:r w:rsidR="00D1269E">
        <w:rPr>
          <w:rFonts w:ascii="Arial" w:hAnsi="Arial" w:cs="Arial"/>
        </w:rPr>
        <w:t>avanço</w:t>
      </w:r>
      <w:r w:rsidRPr="00517069">
        <w:rPr>
          <w:rFonts w:ascii="Arial" w:hAnsi="Arial" w:cs="Arial"/>
        </w:rPr>
        <w:t xml:space="preserve"> no entendimento de como se d</w:t>
      </w:r>
      <w:r w:rsidR="00D1269E">
        <w:rPr>
          <w:rFonts w:ascii="Arial" w:hAnsi="Arial" w:cs="Arial"/>
        </w:rPr>
        <w:t>ão</w:t>
      </w:r>
      <w:r w:rsidRPr="00517069">
        <w:rPr>
          <w:rFonts w:ascii="Arial" w:hAnsi="Arial" w:cs="Arial"/>
        </w:rPr>
        <w:t xml:space="preserve"> os processos inflamatórios da asma.</w:t>
      </w:r>
      <w:r w:rsidR="00A36BEC">
        <w:rPr>
          <w:rFonts w:ascii="Arial" w:hAnsi="Arial" w:cs="Arial"/>
        </w:rPr>
        <w:t xml:space="preserve"> </w:t>
      </w:r>
      <w:r w:rsidRPr="00517069">
        <w:rPr>
          <w:rFonts w:ascii="Arial" w:hAnsi="Arial" w:cs="Arial"/>
        </w:rPr>
        <w:t xml:space="preserve">De tal forma, os médicos dispõem </w:t>
      </w:r>
      <w:r w:rsidR="00F961CD" w:rsidRPr="00F961CD">
        <w:rPr>
          <w:rFonts w:ascii="Arial" w:hAnsi="Arial" w:cs="Arial"/>
        </w:rPr>
        <w:t>atualmente de uma lista extensa de opções</w:t>
      </w:r>
      <w:r w:rsidR="00F961CD">
        <w:rPr>
          <w:rFonts w:ascii="Arial" w:hAnsi="Arial" w:cs="Arial"/>
        </w:rPr>
        <w:t xml:space="preserve"> </w:t>
      </w:r>
      <w:r w:rsidRPr="00517069">
        <w:rPr>
          <w:rFonts w:ascii="Arial" w:hAnsi="Arial" w:cs="Arial"/>
        </w:rPr>
        <w:t>para controlar totalmente esta enfermidade.</w:t>
      </w:r>
      <w:r w:rsidR="005D1751">
        <w:rPr>
          <w:rFonts w:ascii="Arial" w:hAnsi="Arial" w:cs="Arial"/>
        </w:rPr>
        <w:t xml:space="preserve"> </w:t>
      </w:r>
      <w:r w:rsidR="005D1751" w:rsidRPr="00517069">
        <w:rPr>
          <w:rFonts w:ascii="Arial" w:hAnsi="Arial" w:cs="Arial"/>
        </w:rPr>
        <w:t xml:space="preserve">Ainda não se </w:t>
      </w:r>
      <w:r w:rsidR="00277C87">
        <w:rPr>
          <w:rFonts w:ascii="Arial" w:hAnsi="Arial" w:cs="Arial"/>
        </w:rPr>
        <w:t>tem</w:t>
      </w:r>
      <w:r w:rsidR="005D1751" w:rsidRPr="00517069">
        <w:rPr>
          <w:rFonts w:ascii="Arial" w:hAnsi="Arial" w:cs="Arial"/>
        </w:rPr>
        <w:t xml:space="preserve"> tratamento curativo </w:t>
      </w:r>
      <w:r w:rsidR="0065252A">
        <w:rPr>
          <w:rFonts w:ascii="Arial" w:hAnsi="Arial" w:cs="Arial"/>
        </w:rPr>
        <w:t>para a</w:t>
      </w:r>
      <w:r w:rsidR="005D1751" w:rsidRPr="00517069">
        <w:rPr>
          <w:rFonts w:ascii="Arial" w:hAnsi="Arial" w:cs="Arial"/>
        </w:rPr>
        <w:t xml:space="preserve"> asma, mas certamente é possível oferecer um controle total à maioria dos portadores d</w:t>
      </w:r>
      <w:r w:rsidR="00976C19">
        <w:rPr>
          <w:rFonts w:ascii="Arial" w:hAnsi="Arial" w:cs="Arial"/>
        </w:rPr>
        <w:t>a</w:t>
      </w:r>
      <w:r w:rsidR="005D1751" w:rsidRPr="00517069">
        <w:rPr>
          <w:rFonts w:ascii="Arial" w:hAnsi="Arial" w:cs="Arial"/>
        </w:rPr>
        <w:t xml:space="preserve"> doença.</w:t>
      </w:r>
      <w:r w:rsidR="002E537B">
        <w:rPr>
          <w:rFonts w:ascii="Arial" w:hAnsi="Arial" w:cs="Arial"/>
        </w:rPr>
        <w:t xml:space="preserve"> </w:t>
      </w:r>
      <w:r w:rsidR="005D1751" w:rsidRPr="00517069">
        <w:rPr>
          <w:rFonts w:ascii="Arial" w:hAnsi="Arial" w:cs="Arial"/>
        </w:rPr>
        <w:t xml:space="preserve">Aqueles </w:t>
      </w:r>
      <w:r w:rsidR="00123E85" w:rsidRPr="00123E85">
        <w:rPr>
          <w:rFonts w:ascii="Arial" w:hAnsi="Arial" w:cs="Arial"/>
        </w:rPr>
        <w:t>que, apesar de aderirem</w:t>
      </w:r>
      <w:r w:rsidR="00123E85">
        <w:rPr>
          <w:rFonts w:ascii="Arial" w:hAnsi="Arial" w:cs="Arial"/>
        </w:rPr>
        <w:t xml:space="preserve"> </w:t>
      </w:r>
      <w:r w:rsidR="00863AA0" w:rsidRPr="00863AA0">
        <w:rPr>
          <w:rFonts w:ascii="Arial" w:hAnsi="Arial" w:cs="Arial"/>
        </w:rPr>
        <w:t>ao tratamento,</w:t>
      </w:r>
      <w:r w:rsidR="005D1751" w:rsidRPr="00517069">
        <w:rPr>
          <w:rFonts w:ascii="Arial" w:hAnsi="Arial" w:cs="Arial"/>
        </w:rPr>
        <w:t xml:space="preserve"> </w:t>
      </w:r>
      <w:r w:rsidR="00704146" w:rsidRPr="00704146">
        <w:rPr>
          <w:rFonts w:ascii="Arial" w:hAnsi="Arial" w:cs="Arial"/>
        </w:rPr>
        <w:t>se afastarem</w:t>
      </w:r>
      <w:r w:rsidR="00704146">
        <w:rPr>
          <w:rFonts w:ascii="Arial" w:hAnsi="Arial" w:cs="Arial"/>
        </w:rPr>
        <w:t xml:space="preserve"> </w:t>
      </w:r>
      <w:r w:rsidR="005D1751" w:rsidRPr="00517069">
        <w:rPr>
          <w:rFonts w:ascii="Arial" w:hAnsi="Arial" w:cs="Arial"/>
        </w:rPr>
        <w:t xml:space="preserve">dos gatilhos que provocam as crises (fumaça de cigarro, poeira, mofo, pólen, odores fortes, pelos de animais), </w:t>
      </w:r>
      <w:r w:rsidR="00D179FE" w:rsidRPr="00D179FE">
        <w:rPr>
          <w:rFonts w:ascii="Arial" w:hAnsi="Arial" w:cs="Arial"/>
        </w:rPr>
        <w:t>controlam as comorbidades (</w:t>
      </w:r>
      <w:r w:rsidR="005D1751" w:rsidRPr="00517069">
        <w:rPr>
          <w:rFonts w:ascii="Arial" w:hAnsi="Arial" w:cs="Arial"/>
        </w:rPr>
        <w:t xml:space="preserve">como </w:t>
      </w:r>
      <w:r w:rsidR="005D1751" w:rsidRPr="00517069">
        <w:rPr>
          <w:rFonts w:ascii="Arial" w:hAnsi="Arial" w:cs="Arial"/>
        </w:rPr>
        <w:lastRenderedPageBreak/>
        <w:t xml:space="preserve">o refluxo </w:t>
      </w:r>
      <w:r w:rsidR="00657511" w:rsidRPr="00517069">
        <w:rPr>
          <w:rFonts w:ascii="Arial" w:hAnsi="Arial" w:cs="Arial"/>
        </w:rPr>
        <w:t>gastresofágico</w:t>
      </w:r>
      <w:r w:rsidR="005D1751" w:rsidRPr="00517069">
        <w:rPr>
          <w:rFonts w:ascii="Arial" w:hAnsi="Arial" w:cs="Arial"/>
        </w:rPr>
        <w:t>, a rinite, entre outras</w:t>
      </w:r>
      <w:r w:rsidR="000377B4">
        <w:rPr>
          <w:rFonts w:ascii="Arial" w:hAnsi="Arial" w:cs="Arial"/>
        </w:rPr>
        <w:t>)</w:t>
      </w:r>
      <w:r w:rsidR="005D1751" w:rsidRPr="00517069">
        <w:rPr>
          <w:rFonts w:ascii="Arial" w:hAnsi="Arial" w:cs="Arial"/>
        </w:rPr>
        <w:t xml:space="preserve"> se mantém com sintomas frequentes e intensos</w:t>
      </w:r>
      <w:r w:rsidR="000377B4">
        <w:rPr>
          <w:rFonts w:ascii="Arial" w:hAnsi="Arial" w:cs="Arial"/>
        </w:rPr>
        <w:t>,</w:t>
      </w:r>
      <w:r w:rsidR="005D1751" w:rsidRPr="00517069">
        <w:rPr>
          <w:rFonts w:ascii="Arial" w:hAnsi="Arial" w:cs="Arial"/>
        </w:rPr>
        <w:t xml:space="preserve"> são considerados como </w:t>
      </w:r>
      <w:r w:rsidR="009329EF" w:rsidRPr="009329EF">
        <w:rPr>
          <w:rFonts w:ascii="Arial" w:hAnsi="Arial" w:cs="Arial"/>
        </w:rPr>
        <w:t>asmáticos do tipo Grave.</w:t>
      </w:r>
    </w:p>
    <w:p w14:paraId="4FDFA95E" w14:textId="77777777" w:rsidR="0048023A" w:rsidRPr="00517069" w:rsidRDefault="0048023A" w:rsidP="005D1751">
      <w:pPr>
        <w:jc w:val="both"/>
        <w:rPr>
          <w:rFonts w:ascii="Arial" w:hAnsi="Arial" w:cs="Arial"/>
        </w:rPr>
      </w:pPr>
    </w:p>
    <w:p w14:paraId="1AA043FA" w14:textId="1663C09B" w:rsidR="005D1751" w:rsidRDefault="0086107B" w:rsidP="005D17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Melhorar as c</w:t>
      </w:r>
      <w:r w:rsidR="005D1751" w:rsidRPr="00517069">
        <w:rPr>
          <w:rFonts w:ascii="Arial" w:hAnsi="Arial" w:cs="Arial"/>
        </w:rPr>
        <w:t xml:space="preserve">ondições de moradia, </w:t>
      </w:r>
      <w:r w:rsidR="009F756B">
        <w:rPr>
          <w:rFonts w:ascii="Arial" w:hAnsi="Arial" w:cs="Arial"/>
        </w:rPr>
        <w:t>reduzir a</w:t>
      </w:r>
      <w:r w:rsidR="005D1751" w:rsidRPr="00517069">
        <w:rPr>
          <w:rFonts w:ascii="Arial" w:hAnsi="Arial" w:cs="Arial"/>
        </w:rPr>
        <w:t xml:space="preserve"> poluição ambiental pelo tabagismo passivo e ativo, infestação por baratas, poluição atmosférica</w:t>
      </w:r>
      <w:r w:rsidR="009F756B">
        <w:rPr>
          <w:rFonts w:ascii="Arial" w:hAnsi="Arial" w:cs="Arial"/>
        </w:rPr>
        <w:t xml:space="preserve"> e</w:t>
      </w:r>
      <w:r w:rsidR="005D1751" w:rsidRPr="00517069">
        <w:rPr>
          <w:rFonts w:ascii="Arial" w:hAnsi="Arial" w:cs="Arial"/>
        </w:rPr>
        <w:t xml:space="preserve"> mofo pelo excesso de umidade</w:t>
      </w:r>
      <w:r w:rsidR="006C6B41">
        <w:rPr>
          <w:rFonts w:ascii="Arial" w:hAnsi="Arial" w:cs="Arial"/>
        </w:rPr>
        <w:t>,</w:t>
      </w:r>
      <w:r w:rsidR="005D1751" w:rsidRPr="00517069">
        <w:rPr>
          <w:rFonts w:ascii="Arial" w:hAnsi="Arial" w:cs="Arial"/>
        </w:rPr>
        <w:t xml:space="preserve"> têm impacto em reduzir </w:t>
      </w:r>
      <w:r w:rsidR="006C6B41">
        <w:rPr>
          <w:rFonts w:ascii="Arial" w:hAnsi="Arial" w:cs="Arial"/>
        </w:rPr>
        <w:t>as</w:t>
      </w:r>
      <w:r w:rsidR="005D1751" w:rsidRPr="00517069">
        <w:rPr>
          <w:rFonts w:ascii="Arial" w:hAnsi="Arial" w:cs="Arial"/>
        </w:rPr>
        <w:t xml:space="preserve"> crises</w:t>
      </w:r>
      <w:r w:rsidR="006C6B41">
        <w:rPr>
          <w:rFonts w:ascii="Arial" w:hAnsi="Arial" w:cs="Arial"/>
        </w:rPr>
        <w:t xml:space="preserve"> </w:t>
      </w:r>
      <w:r w:rsidR="006C6B41" w:rsidRPr="006C6B41">
        <w:rPr>
          <w:rFonts w:ascii="Arial" w:hAnsi="Arial" w:cs="Arial"/>
        </w:rPr>
        <w:t>desencadeadas por fatores ambientais</w:t>
      </w:r>
      <w:r w:rsidR="006C6B41">
        <w:rPr>
          <w:rFonts w:ascii="Arial" w:hAnsi="Arial" w:cs="Arial"/>
        </w:rPr>
        <w:t>.</w:t>
      </w:r>
    </w:p>
    <w:p w14:paraId="70352AA1" w14:textId="77777777" w:rsidR="00BD46ED" w:rsidRPr="00517069" w:rsidRDefault="00BD46ED" w:rsidP="005D1751">
      <w:pPr>
        <w:jc w:val="both"/>
        <w:rPr>
          <w:rFonts w:ascii="Arial" w:hAnsi="Arial" w:cs="Arial"/>
        </w:rPr>
      </w:pPr>
    </w:p>
    <w:p w14:paraId="4C797AFA" w14:textId="296F178B" w:rsidR="00AC68DE" w:rsidRPr="00517069" w:rsidRDefault="008713C4" w:rsidP="00AC68DE">
      <w:pPr>
        <w:jc w:val="both"/>
        <w:rPr>
          <w:rFonts w:ascii="Arial" w:hAnsi="Arial" w:cs="Arial"/>
        </w:rPr>
      </w:pPr>
      <w:r w:rsidRPr="008713C4">
        <w:rPr>
          <w:rFonts w:ascii="Arial" w:hAnsi="Arial" w:cs="Arial"/>
        </w:rPr>
        <w:t>Para a escolha de um tratamento eficaz para cada caso, é primordial que se amplie o acesso dos pacientes à um diagnóstico apropriado, que leve à classificação correta da gravidade da doença.</w:t>
      </w:r>
      <w:r>
        <w:rPr>
          <w:rFonts w:ascii="Arial" w:hAnsi="Arial" w:cs="Arial"/>
        </w:rPr>
        <w:t xml:space="preserve"> </w:t>
      </w:r>
      <w:r w:rsidR="00AC68DE" w:rsidRPr="00230C01">
        <w:rPr>
          <w:rFonts w:ascii="Arial" w:hAnsi="Arial" w:cs="Arial"/>
        </w:rPr>
        <w:t>Iniciativas como oferecer na rede pública medicamentos gratuitos para controle da asma tem melhorado o controle das crises, reduzido as visitas em pronto-socorro</w:t>
      </w:r>
      <w:r w:rsidR="003806CC" w:rsidRPr="003806CC">
        <w:rPr>
          <w:rFonts w:ascii="Arial" w:hAnsi="Arial" w:cs="Arial"/>
        </w:rPr>
        <w:t xml:space="preserve"> o que reduz o custo com medicamentos e as complicações da doença a longo prazo, bem como seu impacto, que vai desde a perda de dias de escola e/ou trabalho, até o uso excessivo de medicamentos para controle, como é o caso dos corticoides sistêmicos.</w:t>
      </w:r>
    </w:p>
    <w:p w14:paraId="088AB19A" w14:textId="77777777" w:rsidR="00BD46ED" w:rsidRDefault="00BD46ED" w:rsidP="005D1751">
      <w:pPr>
        <w:jc w:val="both"/>
        <w:rPr>
          <w:rFonts w:ascii="Arial" w:hAnsi="Arial" w:cs="Arial"/>
        </w:rPr>
      </w:pPr>
    </w:p>
    <w:p w14:paraId="7D8585FB" w14:textId="139D1D69" w:rsidR="005D1751" w:rsidRPr="00517069" w:rsidRDefault="005D1751" w:rsidP="005D1751">
      <w:pPr>
        <w:jc w:val="both"/>
        <w:rPr>
          <w:rFonts w:ascii="Arial" w:hAnsi="Arial" w:cs="Arial"/>
        </w:rPr>
      </w:pPr>
      <w:r w:rsidRPr="00517069">
        <w:rPr>
          <w:rFonts w:ascii="Arial" w:hAnsi="Arial" w:cs="Arial"/>
        </w:rPr>
        <w:t>A Organização Mundial da Saúde, ao reconhecer o problema mundial que é a asma</w:t>
      </w:r>
      <w:r w:rsidR="00BD46ED">
        <w:rPr>
          <w:rFonts w:ascii="Arial" w:hAnsi="Arial" w:cs="Arial"/>
        </w:rPr>
        <w:t>,</w:t>
      </w:r>
      <w:r w:rsidRPr="00517069">
        <w:rPr>
          <w:rFonts w:ascii="Arial" w:hAnsi="Arial" w:cs="Arial"/>
        </w:rPr>
        <w:t xml:space="preserve"> criou um organismo internacional chamado G</w:t>
      </w:r>
      <w:r w:rsidR="004D6743">
        <w:rPr>
          <w:rFonts w:ascii="Arial" w:hAnsi="Arial" w:cs="Arial"/>
        </w:rPr>
        <w:t>INA</w:t>
      </w:r>
      <w:r w:rsidRPr="00517069">
        <w:rPr>
          <w:rFonts w:ascii="Arial" w:hAnsi="Arial" w:cs="Arial"/>
        </w:rPr>
        <w:t>, com cientistas do mundo inteiro, sendo vários brasileiros, que têm contribuído em como investigar, tratar e educar sobre a asma.</w:t>
      </w:r>
    </w:p>
    <w:p w14:paraId="0671E147" w14:textId="31AB1DD8" w:rsidR="005D1751" w:rsidRPr="00F73D59" w:rsidRDefault="005D1751" w:rsidP="005D1751">
      <w:pPr>
        <w:jc w:val="both"/>
        <w:rPr>
          <w:rFonts w:ascii="Arial" w:hAnsi="Arial" w:cs="Arial"/>
        </w:rPr>
      </w:pPr>
      <w:r w:rsidRPr="00517069">
        <w:rPr>
          <w:rFonts w:ascii="Arial" w:hAnsi="Arial" w:cs="Arial"/>
        </w:rPr>
        <w:t>A iniciativa GINA classifica a asma em estágios, conforme a frequência e a intensidade dos sintomas, do uso de medicamentos que o asmático usa</w:t>
      </w:r>
      <w:r w:rsidR="007D4533">
        <w:rPr>
          <w:rFonts w:ascii="Arial" w:hAnsi="Arial" w:cs="Arial"/>
        </w:rPr>
        <w:t>. Pacientes que se encontram no 5</w:t>
      </w:r>
      <w:r w:rsidR="00F73D59">
        <w:rPr>
          <w:rFonts w:ascii="Arial" w:hAnsi="Arial" w:cs="Arial"/>
        </w:rPr>
        <w:t>º</w:t>
      </w:r>
      <w:r w:rsidR="007D4533">
        <w:rPr>
          <w:rFonts w:ascii="Arial" w:hAnsi="Arial" w:cs="Arial"/>
        </w:rPr>
        <w:t xml:space="preserve"> estágio são considerados asmáticos graves</w:t>
      </w:r>
      <w:r w:rsidR="00130EF4">
        <w:rPr>
          <w:rFonts w:ascii="Arial" w:hAnsi="Arial" w:cs="Arial"/>
          <w:vertAlign w:val="superscript"/>
        </w:rPr>
        <w:t>5</w:t>
      </w:r>
      <w:r w:rsidR="00F73D59">
        <w:rPr>
          <w:rFonts w:ascii="Arial" w:hAnsi="Arial" w:cs="Arial"/>
        </w:rPr>
        <w:t>.</w:t>
      </w:r>
    </w:p>
    <w:p w14:paraId="50944AA5" w14:textId="77777777" w:rsidR="00BD46ED" w:rsidRPr="00517069" w:rsidRDefault="00BD46ED" w:rsidP="005D1751">
      <w:pPr>
        <w:jc w:val="both"/>
        <w:rPr>
          <w:rFonts w:ascii="Arial" w:hAnsi="Arial" w:cs="Arial"/>
        </w:rPr>
      </w:pPr>
    </w:p>
    <w:p w14:paraId="6B026CBC" w14:textId="6D62068D" w:rsidR="005D1751" w:rsidRPr="00517069" w:rsidRDefault="005D1751" w:rsidP="005D1751">
      <w:pPr>
        <w:jc w:val="both"/>
        <w:rPr>
          <w:rFonts w:ascii="Arial" w:hAnsi="Arial" w:cs="Arial"/>
        </w:rPr>
      </w:pPr>
      <w:r w:rsidRPr="00517069">
        <w:rPr>
          <w:rFonts w:ascii="Arial" w:hAnsi="Arial" w:cs="Arial"/>
        </w:rPr>
        <w:t xml:space="preserve">Estes, são pacientes de qualquer idade que permanecem com sintomas ou exacerbações apesar do </w:t>
      </w:r>
      <w:r w:rsidR="003663BB">
        <w:rPr>
          <w:rFonts w:ascii="Arial" w:hAnsi="Arial" w:cs="Arial"/>
        </w:rPr>
        <w:t xml:space="preserve">tratamento adequado e </w:t>
      </w:r>
      <w:r w:rsidRPr="00517069">
        <w:rPr>
          <w:rFonts w:ascii="Arial" w:hAnsi="Arial" w:cs="Arial"/>
        </w:rPr>
        <w:t>boa aderência ao esquema terapê</w:t>
      </w:r>
      <w:r w:rsidR="00945BF2">
        <w:rPr>
          <w:rFonts w:ascii="Arial" w:hAnsi="Arial" w:cs="Arial"/>
        </w:rPr>
        <w:t>utic</w:t>
      </w:r>
      <w:r w:rsidRPr="00517069">
        <w:rPr>
          <w:rFonts w:ascii="Arial" w:hAnsi="Arial" w:cs="Arial"/>
        </w:rPr>
        <w:t>o do esquema 4 (corticoides inalatórios, broncodilatadores de ação longa, antileucotrienos)</w:t>
      </w:r>
      <w:r w:rsidR="00945BF2">
        <w:rPr>
          <w:rFonts w:ascii="Arial" w:hAnsi="Arial" w:cs="Arial"/>
        </w:rPr>
        <w:t xml:space="preserve">. </w:t>
      </w:r>
      <w:r w:rsidRPr="00517069">
        <w:rPr>
          <w:rFonts w:ascii="Arial" w:hAnsi="Arial" w:cs="Arial"/>
        </w:rPr>
        <w:t>Nestas condições, o especialista deve avaliar o que pode ser acrescentado ao tratamento</w:t>
      </w:r>
      <w:r w:rsidR="00CB541E">
        <w:rPr>
          <w:rFonts w:ascii="Arial" w:hAnsi="Arial" w:cs="Arial"/>
        </w:rPr>
        <w:t>, a partir da fenotipagem d</w:t>
      </w:r>
      <w:r w:rsidR="003B5363">
        <w:rPr>
          <w:rFonts w:ascii="Arial" w:hAnsi="Arial" w:cs="Arial"/>
        </w:rPr>
        <w:t>a asma.</w:t>
      </w:r>
    </w:p>
    <w:p w14:paraId="64DCFEBF" w14:textId="77777777" w:rsidR="00945BF2" w:rsidRDefault="00945BF2" w:rsidP="005D1751">
      <w:pPr>
        <w:jc w:val="both"/>
        <w:rPr>
          <w:rFonts w:ascii="Arial" w:hAnsi="Arial" w:cs="Arial"/>
        </w:rPr>
      </w:pPr>
    </w:p>
    <w:p w14:paraId="3EDD761F" w14:textId="27DEA944" w:rsidR="005D1751" w:rsidRDefault="003B5363" w:rsidP="005D17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 importante que os </w:t>
      </w:r>
      <w:r w:rsidR="005D1751" w:rsidRPr="00517069">
        <w:rPr>
          <w:rFonts w:ascii="Arial" w:hAnsi="Arial" w:cs="Arial"/>
        </w:rPr>
        <w:t>asmáticos graves</w:t>
      </w:r>
      <w:r>
        <w:rPr>
          <w:rFonts w:ascii="Arial" w:hAnsi="Arial" w:cs="Arial"/>
        </w:rPr>
        <w:t xml:space="preserve"> mantenham </w:t>
      </w:r>
      <w:r w:rsidR="005D1751" w:rsidRPr="00517069">
        <w:rPr>
          <w:rFonts w:ascii="Arial" w:hAnsi="Arial" w:cs="Arial"/>
        </w:rPr>
        <w:t>consultas frequentes para</w:t>
      </w:r>
      <w:r w:rsidR="00051354">
        <w:rPr>
          <w:rFonts w:ascii="Arial" w:hAnsi="Arial" w:cs="Arial"/>
        </w:rPr>
        <w:t xml:space="preserve"> </w:t>
      </w:r>
      <w:r w:rsidR="005D1751" w:rsidRPr="00517069">
        <w:rPr>
          <w:rFonts w:ascii="Arial" w:hAnsi="Arial" w:cs="Arial"/>
        </w:rPr>
        <w:t xml:space="preserve">reavaliar todo o seu tratamento, </w:t>
      </w:r>
      <w:r>
        <w:rPr>
          <w:rFonts w:ascii="Arial" w:hAnsi="Arial" w:cs="Arial"/>
        </w:rPr>
        <w:t>rec</w:t>
      </w:r>
      <w:r w:rsidR="00514689">
        <w:rPr>
          <w:rFonts w:ascii="Arial" w:hAnsi="Arial" w:cs="Arial"/>
        </w:rPr>
        <w:t>ebendo sempre o</w:t>
      </w:r>
      <w:r w:rsidR="005D1751" w:rsidRPr="00517069">
        <w:rPr>
          <w:rFonts w:ascii="Arial" w:hAnsi="Arial" w:cs="Arial"/>
        </w:rPr>
        <w:t xml:space="preserve"> melhor entendimento sobre a sua doença</w:t>
      </w:r>
      <w:r w:rsidR="00051354">
        <w:rPr>
          <w:rFonts w:ascii="Arial" w:hAnsi="Arial" w:cs="Arial"/>
        </w:rPr>
        <w:t xml:space="preserve"> </w:t>
      </w:r>
      <w:r w:rsidR="00AF1988">
        <w:rPr>
          <w:rFonts w:ascii="Arial" w:hAnsi="Arial" w:cs="Arial"/>
        </w:rPr>
        <w:t xml:space="preserve">para </w:t>
      </w:r>
      <w:r w:rsidR="00514689">
        <w:rPr>
          <w:rFonts w:ascii="Arial" w:hAnsi="Arial" w:cs="Arial"/>
        </w:rPr>
        <w:t>estar capacitado</w:t>
      </w:r>
      <w:r w:rsidR="005D1751" w:rsidRPr="00517069">
        <w:rPr>
          <w:rFonts w:ascii="Arial" w:hAnsi="Arial" w:cs="Arial"/>
        </w:rPr>
        <w:t xml:space="preserve"> </w:t>
      </w:r>
      <w:r w:rsidR="002775F1">
        <w:rPr>
          <w:rFonts w:ascii="Arial" w:hAnsi="Arial" w:cs="Arial"/>
        </w:rPr>
        <w:t>e</w:t>
      </w:r>
      <w:r w:rsidR="005D1751" w:rsidRPr="00517069">
        <w:rPr>
          <w:rFonts w:ascii="Arial" w:hAnsi="Arial" w:cs="Arial"/>
        </w:rPr>
        <w:t xml:space="preserve"> saber como agir em situações de crise.</w:t>
      </w:r>
    </w:p>
    <w:p w14:paraId="25DD003B" w14:textId="77777777" w:rsidR="008D4B55" w:rsidRPr="00517069" w:rsidRDefault="008D4B55" w:rsidP="005D1751">
      <w:pPr>
        <w:jc w:val="both"/>
        <w:rPr>
          <w:rFonts w:ascii="Arial" w:hAnsi="Arial" w:cs="Arial"/>
        </w:rPr>
      </w:pPr>
    </w:p>
    <w:p w14:paraId="6F5F5EF3" w14:textId="03FFF3DC" w:rsidR="005D1751" w:rsidRPr="00517069" w:rsidRDefault="002775F1" w:rsidP="005D17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Dessa forma,</w:t>
      </w:r>
      <w:r w:rsidR="005D1751" w:rsidRPr="00517069">
        <w:rPr>
          <w:rFonts w:ascii="Arial" w:hAnsi="Arial" w:cs="Arial"/>
        </w:rPr>
        <w:t xml:space="preserve"> tratamentos ineficazes</w:t>
      </w:r>
      <w:r>
        <w:rPr>
          <w:rFonts w:ascii="Arial" w:hAnsi="Arial" w:cs="Arial"/>
        </w:rPr>
        <w:t xml:space="preserve"> são evitados</w:t>
      </w:r>
      <w:r w:rsidR="005D1751" w:rsidRPr="005170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os pacientes</w:t>
      </w:r>
      <w:r w:rsidR="00081CEA">
        <w:rPr>
          <w:rFonts w:ascii="Arial" w:hAnsi="Arial" w:cs="Arial"/>
        </w:rPr>
        <w:t xml:space="preserve"> e suas famílias </w:t>
      </w:r>
      <w:r>
        <w:rPr>
          <w:rFonts w:ascii="Arial" w:hAnsi="Arial" w:cs="Arial"/>
        </w:rPr>
        <w:t>se fortalece</w:t>
      </w:r>
      <w:r w:rsidR="00081CEA">
        <w:rPr>
          <w:rFonts w:ascii="Arial" w:hAnsi="Arial" w:cs="Arial"/>
        </w:rPr>
        <w:t>m</w:t>
      </w:r>
      <w:r w:rsidR="00A56914">
        <w:rPr>
          <w:rFonts w:ascii="Arial" w:hAnsi="Arial" w:cs="Arial"/>
        </w:rPr>
        <w:t xml:space="preserve"> </w:t>
      </w:r>
      <w:r w:rsidR="00081CEA">
        <w:rPr>
          <w:rFonts w:ascii="Arial" w:hAnsi="Arial" w:cs="Arial"/>
        </w:rPr>
        <w:t>e são capazes de reivindicar</w:t>
      </w:r>
      <w:r w:rsidR="005D1751" w:rsidRPr="00517069">
        <w:rPr>
          <w:rFonts w:ascii="Arial" w:hAnsi="Arial" w:cs="Arial"/>
        </w:rPr>
        <w:t xml:space="preserve"> ações políticas que garantam melhor acesso ao diagnóstico e tratamento, quer na rede pública, quer na saúde complementar.</w:t>
      </w:r>
      <w:r w:rsidR="00051354">
        <w:rPr>
          <w:rFonts w:ascii="Arial" w:hAnsi="Arial" w:cs="Arial"/>
        </w:rPr>
        <w:t xml:space="preserve"> Isso é respirar liberdade.</w:t>
      </w:r>
      <w:r w:rsidR="00230C01">
        <w:t xml:space="preserve"> </w:t>
      </w:r>
    </w:p>
    <w:p w14:paraId="522D207A" w14:textId="77777777" w:rsidR="00A36BEC" w:rsidRPr="005D1751" w:rsidRDefault="00A36BEC" w:rsidP="00695C0D">
      <w:pPr>
        <w:jc w:val="both"/>
        <w:rPr>
          <w:rFonts w:ascii="Arial" w:hAnsi="Arial" w:cs="Arial"/>
        </w:rPr>
      </w:pPr>
    </w:p>
    <w:p w14:paraId="33BEC5DC" w14:textId="4C50C89E" w:rsidR="00695C0D" w:rsidRPr="0086107B" w:rsidRDefault="00695C0D" w:rsidP="00695C0D">
      <w:pPr>
        <w:jc w:val="both"/>
        <w:rPr>
          <w:rFonts w:ascii="Arial" w:hAnsi="Arial" w:cs="Arial"/>
          <w:sz w:val="18"/>
          <w:szCs w:val="18"/>
        </w:rPr>
      </w:pPr>
      <w:r w:rsidRPr="0086107B">
        <w:rPr>
          <w:rFonts w:ascii="Arial" w:hAnsi="Arial" w:cs="Arial"/>
          <w:sz w:val="18"/>
          <w:szCs w:val="18"/>
        </w:rPr>
        <w:t>Referências:</w:t>
      </w:r>
    </w:p>
    <w:p w14:paraId="53BD9E49" w14:textId="77777777" w:rsidR="00A83892" w:rsidRPr="0086107B" w:rsidRDefault="00A83892" w:rsidP="00695C0D">
      <w:pPr>
        <w:jc w:val="both"/>
        <w:rPr>
          <w:rFonts w:ascii="Arial" w:hAnsi="Arial" w:cs="Arial"/>
          <w:sz w:val="18"/>
          <w:szCs w:val="18"/>
        </w:rPr>
      </w:pPr>
    </w:p>
    <w:p w14:paraId="50DCFF4F" w14:textId="2F411FF4" w:rsidR="00A83892" w:rsidRPr="006E329B" w:rsidRDefault="00A83892" w:rsidP="00695C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val="en-US"/>
        </w:rPr>
      </w:pPr>
      <w:r w:rsidRPr="006E329B">
        <w:rPr>
          <w:rFonts w:ascii="Arial" w:hAnsi="Arial" w:cs="Arial"/>
          <w:sz w:val="16"/>
          <w:szCs w:val="16"/>
        </w:rPr>
        <w:t xml:space="preserve">MISTÉRIO DA SAÚDE. Datas da Saúde. Disponível em: Datas da Saúde | Biblioteca Virtual em Saúde MS (saude.gov.br). </w:t>
      </w:r>
      <w:r w:rsidRPr="006E329B">
        <w:rPr>
          <w:rFonts w:ascii="Arial" w:hAnsi="Arial" w:cs="Arial"/>
          <w:sz w:val="16"/>
          <w:szCs w:val="16"/>
          <w:lang w:val="en-US"/>
        </w:rPr>
        <w:t xml:space="preserve">Acesso em: </w:t>
      </w:r>
      <w:r w:rsidR="007602AC" w:rsidRPr="006E329B">
        <w:rPr>
          <w:rFonts w:ascii="Arial" w:hAnsi="Arial" w:cs="Arial"/>
          <w:sz w:val="16"/>
          <w:szCs w:val="16"/>
          <w:lang w:val="en-US"/>
        </w:rPr>
        <w:t>09 Setembro 2021</w:t>
      </w:r>
    </w:p>
    <w:p w14:paraId="20967FAC" w14:textId="01D1BB54" w:rsidR="00231820" w:rsidRPr="006E329B" w:rsidRDefault="00695C0D" w:rsidP="00C775E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E329B">
        <w:rPr>
          <w:rFonts w:ascii="Arial" w:hAnsi="Arial" w:cs="Arial"/>
          <w:sz w:val="16"/>
          <w:szCs w:val="16"/>
        </w:rPr>
        <w:t xml:space="preserve">Jornal O Estado de São Paulo. Disponível em: https://emais.estadao.com.br/noticias/bem-estar,diagnostico-de-asma-grave-demora-em-media-4-anos-indica-pesquisa,70003301764. Acesso em: </w:t>
      </w:r>
      <w:r w:rsidR="007602AC" w:rsidRPr="006E329B">
        <w:rPr>
          <w:rFonts w:ascii="Arial" w:hAnsi="Arial" w:cs="Arial"/>
          <w:sz w:val="16"/>
          <w:szCs w:val="16"/>
        </w:rPr>
        <w:t>08 Outubro</w:t>
      </w:r>
      <w:r w:rsidRPr="006E329B">
        <w:rPr>
          <w:rFonts w:ascii="Arial" w:hAnsi="Arial" w:cs="Arial"/>
          <w:sz w:val="16"/>
          <w:szCs w:val="16"/>
        </w:rPr>
        <w:t xml:space="preserve"> 2021</w:t>
      </w:r>
      <w:r w:rsidR="00231820" w:rsidRPr="006E329B">
        <w:rPr>
          <w:rFonts w:ascii="Arial" w:hAnsi="Arial" w:cs="Arial"/>
          <w:sz w:val="16"/>
          <w:szCs w:val="16"/>
        </w:rPr>
        <w:t xml:space="preserve">. </w:t>
      </w:r>
    </w:p>
    <w:p w14:paraId="25302B73" w14:textId="447E2FC3" w:rsidR="00231820" w:rsidRPr="006E329B" w:rsidRDefault="00695C0D" w:rsidP="00C775E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E329B">
        <w:rPr>
          <w:rFonts w:ascii="Arial" w:hAnsi="Arial" w:cs="Arial"/>
          <w:sz w:val="16"/>
          <w:szCs w:val="16"/>
          <w:lang w:val="en-US"/>
        </w:rPr>
        <w:t xml:space="preserve">Word Health Organization. Global Initiative For Asthma (GINA). Pocket Guide For Asthma Management and Prevention. </w:t>
      </w:r>
      <w:r w:rsidRPr="006E329B">
        <w:rPr>
          <w:rFonts w:ascii="Arial" w:hAnsi="Arial" w:cs="Arial"/>
          <w:sz w:val="16"/>
          <w:szCs w:val="16"/>
        </w:rPr>
        <w:t>Disponível em:</w:t>
      </w:r>
      <w:r w:rsidR="00494E5A">
        <w:rPr>
          <w:rFonts w:ascii="Arial" w:hAnsi="Arial" w:cs="Arial"/>
          <w:sz w:val="16"/>
          <w:szCs w:val="16"/>
        </w:rPr>
        <w:t xml:space="preserve"> &lt;</w:t>
      </w:r>
      <w:r w:rsidR="00494E5A" w:rsidRPr="00494E5A">
        <w:t xml:space="preserve"> </w:t>
      </w:r>
      <w:r w:rsidR="00494E5A" w:rsidRPr="00494E5A">
        <w:rPr>
          <w:rFonts w:ascii="Arial" w:hAnsi="Arial" w:cs="Arial"/>
          <w:sz w:val="16"/>
          <w:szCs w:val="16"/>
        </w:rPr>
        <w:t>https://ginasthma.org/wp-content/uploads/2020/04/Main-pocket-guide_2020_04_03-final-wms.pdf</w:t>
      </w:r>
      <w:r w:rsidR="00494E5A">
        <w:rPr>
          <w:rFonts w:ascii="Arial" w:hAnsi="Arial" w:cs="Arial"/>
          <w:sz w:val="16"/>
          <w:szCs w:val="16"/>
        </w:rPr>
        <w:t>&gt;</w:t>
      </w:r>
      <w:r w:rsidRPr="006E329B">
        <w:rPr>
          <w:rFonts w:ascii="Arial" w:hAnsi="Arial" w:cs="Arial"/>
          <w:sz w:val="16"/>
          <w:szCs w:val="16"/>
        </w:rPr>
        <w:t xml:space="preserve">. Acesso em: </w:t>
      </w:r>
      <w:r w:rsidR="007602AC" w:rsidRPr="006E329B">
        <w:rPr>
          <w:rFonts w:ascii="Arial" w:hAnsi="Arial" w:cs="Arial"/>
          <w:sz w:val="16"/>
          <w:szCs w:val="16"/>
        </w:rPr>
        <w:t>08 Outubro</w:t>
      </w:r>
      <w:r w:rsidRPr="006E329B">
        <w:rPr>
          <w:rFonts w:ascii="Arial" w:hAnsi="Arial" w:cs="Arial"/>
          <w:sz w:val="16"/>
          <w:szCs w:val="16"/>
        </w:rPr>
        <w:t xml:space="preserve"> 2021.</w:t>
      </w:r>
    </w:p>
    <w:p w14:paraId="4C2C9285" w14:textId="04A93492" w:rsidR="003D11A9" w:rsidRPr="00645D69" w:rsidRDefault="003D11A9" w:rsidP="003D11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E329B">
        <w:rPr>
          <w:rFonts w:ascii="Arial" w:hAnsi="Arial" w:cs="Arial"/>
          <w:sz w:val="16"/>
          <w:szCs w:val="16"/>
        </w:rPr>
        <w:t xml:space="preserve">SOCIEDADE BRASILEIRA DE PNEUMOLOGIA E TISIOLOGIA. Asma. Disponível em: &lt;https://sbpt.org.br/portal/espaco-saude-respiratoria-asma&gt;. </w:t>
      </w:r>
      <w:r w:rsidRPr="00645D69">
        <w:rPr>
          <w:rFonts w:ascii="Arial" w:hAnsi="Arial" w:cs="Arial"/>
          <w:sz w:val="16"/>
          <w:szCs w:val="16"/>
        </w:rPr>
        <w:t>Acesso em: 08 de outubro de 2021.</w:t>
      </w:r>
    </w:p>
    <w:p w14:paraId="5A9AD43A" w14:textId="6C7FFA10" w:rsidR="00231820" w:rsidRPr="00645D69" w:rsidRDefault="00695C0D" w:rsidP="00FF75F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45D69">
        <w:rPr>
          <w:rFonts w:ascii="Arial" w:hAnsi="Arial" w:cs="Arial"/>
          <w:sz w:val="16"/>
          <w:szCs w:val="16"/>
        </w:rPr>
        <w:t>AMERICAN LUNG ASSOCIATION. Disponível em: &lt;</w:t>
      </w:r>
      <w:r w:rsidR="00645D69" w:rsidRPr="00645D69">
        <w:t xml:space="preserve"> </w:t>
      </w:r>
      <w:r w:rsidR="00645D69" w:rsidRPr="00645D69">
        <w:rPr>
          <w:rFonts w:ascii="Arial" w:hAnsi="Arial" w:cs="Arial"/>
          <w:sz w:val="16"/>
          <w:szCs w:val="16"/>
        </w:rPr>
        <w:t>https://www.lung.org/lung-health-diseases/lung-disease-lookup/asthma/learn-about-asthma/severe-asthma</w:t>
      </w:r>
      <w:r w:rsidRPr="00645D69">
        <w:rPr>
          <w:rFonts w:ascii="Arial" w:hAnsi="Arial" w:cs="Arial"/>
          <w:sz w:val="16"/>
          <w:szCs w:val="16"/>
        </w:rPr>
        <w:t xml:space="preserve">&gt;. Acesso em: </w:t>
      </w:r>
      <w:r w:rsidR="007602AC" w:rsidRPr="00645D69">
        <w:rPr>
          <w:rFonts w:ascii="Arial" w:hAnsi="Arial" w:cs="Arial"/>
          <w:sz w:val="16"/>
          <w:szCs w:val="16"/>
        </w:rPr>
        <w:t>08 Outubro</w:t>
      </w:r>
      <w:r w:rsidRPr="00645D69">
        <w:rPr>
          <w:rFonts w:ascii="Arial" w:hAnsi="Arial" w:cs="Arial"/>
          <w:sz w:val="16"/>
          <w:szCs w:val="16"/>
        </w:rPr>
        <w:t xml:space="preserve"> 2021.</w:t>
      </w:r>
      <w:r w:rsidR="00231820" w:rsidRPr="00645D69">
        <w:rPr>
          <w:rFonts w:ascii="Arial" w:hAnsi="Arial" w:cs="Arial"/>
          <w:sz w:val="16"/>
          <w:szCs w:val="16"/>
        </w:rPr>
        <w:t xml:space="preserve"> </w:t>
      </w:r>
    </w:p>
    <w:p w14:paraId="2960C581" w14:textId="77777777" w:rsidR="006E329B" w:rsidRPr="006E329B" w:rsidRDefault="00C5559A" w:rsidP="006E329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en-US"/>
        </w:rPr>
      </w:pPr>
      <w:r w:rsidRPr="006E329B">
        <w:rPr>
          <w:rFonts w:ascii="Arial" w:hAnsi="Arial" w:cs="Arial"/>
          <w:sz w:val="16"/>
          <w:szCs w:val="16"/>
          <w:lang w:val="en-US"/>
        </w:rPr>
        <w:t xml:space="preserve">GINA. Interim Guidance About COVID-19 &amp; Asthma. </w:t>
      </w:r>
      <w:r w:rsidRPr="006E329B">
        <w:rPr>
          <w:rFonts w:ascii="Arial" w:hAnsi="Arial" w:cs="Arial"/>
          <w:sz w:val="16"/>
          <w:szCs w:val="16"/>
        </w:rPr>
        <w:t xml:space="preserve">Disponível em: https://ginasthma.org/. Acesso em </w:t>
      </w:r>
      <w:r w:rsidR="007602AC" w:rsidRPr="006E329B">
        <w:rPr>
          <w:rFonts w:ascii="Arial" w:hAnsi="Arial" w:cs="Arial"/>
          <w:sz w:val="16"/>
          <w:szCs w:val="16"/>
        </w:rPr>
        <w:t>08 Outubro</w:t>
      </w:r>
      <w:r w:rsidRPr="006E329B">
        <w:rPr>
          <w:rFonts w:ascii="Arial" w:hAnsi="Arial" w:cs="Arial"/>
          <w:sz w:val="16"/>
          <w:szCs w:val="16"/>
        </w:rPr>
        <w:t xml:space="preserve"> 2021.</w:t>
      </w:r>
    </w:p>
    <w:p w14:paraId="7E28ED1C" w14:textId="77777777" w:rsidR="006E329B" w:rsidRDefault="006E329B" w:rsidP="006E329B">
      <w:pPr>
        <w:pStyle w:val="ListParagraph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7AA7F23" w14:textId="77777777" w:rsidR="006E329B" w:rsidRDefault="006E329B" w:rsidP="006E329B">
      <w:pPr>
        <w:pStyle w:val="ListParagraph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1B56F80" w14:textId="77777777" w:rsidR="006E329B" w:rsidRDefault="006E329B" w:rsidP="006E329B">
      <w:pPr>
        <w:pStyle w:val="ListParagraph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8C6422A" w14:textId="02DC1F9D" w:rsidR="004D6743" w:rsidRPr="007602AC" w:rsidRDefault="004D6743" w:rsidP="006E329B">
      <w:pPr>
        <w:pStyle w:val="ListParagraph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7602AC">
        <w:rPr>
          <w:rFonts w:ascii="Arial" w:hAnsi="Arial" w:cs="Arial"/>
          <w:b/>
          <w:bCs/>
          <w:sz w:val="20"/>
          <w:szCs w:val="20"/>
          <w:lang w:val="en-US"/>
        </w:rPr>
        <w:t xml:space="preserve">NP-BR-ASU-PRSR-210010 | </w:t>
      </w:r>
      <w:r w:rsidR="006E329B">
        <w:rPr>
          <w:rFonts w:ascii="Arial" w:hAnsi="Arial" w:cs="Arial"/>
          <w:b/>
          <w:bCs/>
          <w:sz w:val="20"/>
          <w:szCs w:val="20"/>
          <w:lang w:val="en-US"/>
        </w:rPr>
        <w:t>OUT</w:t>
      </w:r>
      <w:r w:rsidRPr="007602AC">
        <w:rPr>
          <w:rFonts w:ascii="Arial" w:hAnsi="Arial" w:cs="Arial"/>
          <w:b/>
          <w:bCs/>
          <w:sz w:val="20"/>
          <w:szCs w:val="20"/>
          <w:lang w:val="en-US"/>
        </w:rPr>
        <w:t>/2021</w:t>
      </w:r>
    </w:p>
    <w:sectPr w:rsidR="004D6743" w:rsidRPr="007602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97A58" w14:textId="77777777" w:rsidR="00055F73" w:rsidRDefault="00055F73" w:rsidP="00E13559">
      <w:r>
        <w:separator/>
      </w:r>
    </w:p>
  </w:endnote>
  <w:endnote w:type="continuationSeparator" w:id="0">
    <w:p w14:paraId="7B9CCBE4" w14:textId="77777777" w:rsidR="00055F73" w:rsidRDefault="00055F73" w:rsidP="00E1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0CD56" w14:textId="77777777" w:rsidR="00055F73" w:rsidRDefault="00055F73" w:rsidP="00E13559">
      <w:r>
        <w:separator/>
      </w:r>
    </w:p>
  </w:footnote>
  <w:footnote w:type="continuationSeparator" w:id="0">
    <w:p w14:paraId="3C810E85" w14:textId="77777777" w:rsidR="00055F73" w:rsidRDefault="00055F73" w:rsidP="00E13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E52D6"/>
    <w:multiLevelType w:val="hybridMultilevel"/>
    <w:tmpl w:val="C0BEEF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8E"/>
    <w:rsid w:val="000303D9"/>
    <w:rsid w:val="000377B4"/>
    <w:rsid w:val="00051354"/>
    <w:rsid w:val="00055F73"/>
    <w:rsid w:val="00081CEA"/>
    <w:rsid w:val="00123E85"/>
    <w:rsid w:val="00130EF4"/>
    <w:rsid w:val="0015080E"/>
    <w:rsid w:val="0021086B"/>
    <w:rsid w:val="00230C01"/>
    <w:rsid w:val="00231820"/>
    <w:rsid w:val="00270D92"/>
    <w:rsid w:val="002775F1"/>
    <w:rsid w:val="00277C87"/>
    <w:rsid w:val="002E1C61"/>
    <w:rsid w:val="002E2AB2"/>
    <w:rsid w:val="002E537B"/>
    <w:rsid w:val="0034430F"/>
    <w:rsid w:val="003508B7"/>
    <w:rsid w:val="003528F6"/>
    <w:rsid w:val="003663BB"/>
    <w:rsid w:val="00377766"/>
    <w:rsid w:val="003806CC"/>
    <w:rsid w:val="00382966"/>
    <w:rsid w:val="00384794"/>
    <w:rsid w:val="003933F5"/>
    <w:rsid w:val="003B5363"/>
    <w:rsid w:val="003C29D7"/>
    <w:rsid w:val="003D11A9"/>
    <w:rsid w:val="00416BA8"/>
    <w:rsid w:val="00423969"/>
    <w:rsid w:val="0048023A"/>
    <w:rsid w:val="00494E5A"/>
    <w:rsid w:val="004C639A"/>
    <w:rsid w:val="004D6743"/>
    <w:rsid w:val="00514689"/>
    <w:rsid w:val="00517069"/>
    <w:rsid w:val="00535AFB"/>
    <w:rsid w:val="005406B8"/>
    <w:rsid w:val="00544687"/>
    <w:rsid w:val="005719A8"/>
    <w:rsid w:val="00573D95"/>
    <w:rsid w:val="005B5480"/>
    <w:rsid w:val="005D1751"/>
    <w:rsid w:val="005E243A"/>
    <w:rsid w:val="00601545"/>
    <w:rsid w:val="00601B8E"/>
    <w:rsid w:val="00625F0E"/>
    <w:rsid w:val="0064286B"/>
    <w:rsid w:val="00645D69"/>
    <w:rsid w:val="0065252A"/>
    <w:rsid w:val="006574C1"/>
    <w:rsid w:val="00657511"/>
    <w:rsid w:val="006654D6"/>
    <w:rsid w:val="00674A66"/>
    <w:rsid w:val="00686D25"/>
    <w:rsid w:val="00695C0D"/>
    <w:rsid w:val="006C6B41"/>
    <w:rsid w:val="006E329B"/>
    <w:rsid w:val="006E4A0E"/>
    <w:rsid w:val="00704146"/>
    <w:rsid w:val="00717BEA"/>
    <w:rsid w:val="007222FA"/>
    <w:rsid w:val="00722E02"/>
    <w:rsid w:val="007602AC"/>
    <w:rsid w:val="0078458C"/>
    <w:rsid w:val="007967C0"/>
    <w:rsid w:val="007B6900"/>
    <w:rsid w:val="007C3E3B"/>
    <w:rsid w:val="007D4533"/>
    <w:rsid w:val="0086107B"/>
    <w:rsid w:val="00863AA0"/>
    <w:rsid w:val="008713C4"/>
    <w:rsid w:val="008A1F29"/>
    <w:rsid w:val="008D4B55"/>
    <w:rsid w:val="008E2031"/>
    <w:rsid w:val="00904B4B"/>
    <w:rsid w:val="009329EF"/>
    <w:rsid w:val="00945BF2"/>
    <w:rsid w:val="009522C4"/>
    <w:rsid w:val="00961FDD"/>
    <w:rsid w:val="00963A3A"/>
    <w:rsid w:val="00973B1B"/>
    <w:rsid w:val="00976C19"/>
    <w:rsid w:val="009976B5"/>
    <w:rsid w:val="009F756B"/>
    <w:rsid w:val="00A214AF"/>
    <w:rsid w:val="00A30DA1"/>
    <w:rsid w:val="00A36BEC"/>
    <w:rsid w:val="00A5457B"/>
    <w:rsid w:val="00A56914"/>
    <w:rsid w:val="00A826AB"/>
    <w:rsid w:val="00A83892"/>
    <w:rsid w:val="00A95BD5"/>
    <w:rsid w:val="00AA1BF0"/>
    <w:rsid w:val="00AC68DE"/>
    <w:rsid w:val="00AF1988"/>
    <w:rsid w:val="00AF7C00"/>
    <w:rsid w:val="00B2558F"/>
    <w:rsid w:val="00B27A4C"/>
    <w:rsid w:val="00B4562A"/>
    <w:rsid w:val="00BC4FE7"/>
    <w:rsid w:val="00BD46ED"/>
    <w:rsid w:val="00BE6C3A"/>
    <w:rsid w:val="00C376B2"/>
    <w:rsid w:val="00C5559A"/>
    <w:rsid w:val="00CB541E"/>
    <w:rsid w:val="00CD09CE"/>
    <w:rsid w:val="00D1269E"/>
    <w:rsid w:val="00D179FE"/>
    <w:rsid w:val="00D3151B"/>
    <w:rsid w:val="00D80716"/>
    <w:rsid w:val="00D97A7D"/>
    <w:rsid w:val="00DB27DF"/>
    <w:rsid w:val="00DD0F2B"/>
    <w:rsid w:val="00DF57AD"/>
    <w:rsid w:val="00E13559"/>
    <w:rsid w:val="00E14DC9"/>
    <w:rsid w:val="00E44260"/>
    <w:rsid w:val="00E82303"/>
    <w:rsid w:val="00E935C9"/>
    <w:rsid w:val="00E95F4B"/>
    <w:rsid w:val="00EA0911"/>
    <w:rsid w:val="00EE3039"/>
    <w:rsid w:val="00F1215A"/>
    <w:rsid w:val="00F73D59"/>
    <w:rsid w:val="00F961CD"/>
    <w:rsid w:val="00FE59D2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A9DC5"/>
  <w15:chartTrackingRefBased/>
  <w15:docId w15:val="{A29B2282-C546-437D-A2BC-DCD9432C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B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B8E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1355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55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1355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559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A83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5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59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5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A825566010445A45267EB48C53128" ma:contentTypeVersion="11" ma:contentTypeDescription="Create a new document." ma:contentTypeScope="" ma:versionID="177e7323239d9cb45a252982bf466132">
  <xsd:schema xmlns:xsd="http://www.w3.org/2001/XMLSchema" xmlns:xs="http://www.w3.org/2001/XMLSchema" xmlns:p="http://schemas.microsoft.com/office/2006/metadata/properties" xmlns:ns3="8eade01c-f758-47a9-a27f-671947b12b86" xmlns:ns4="4ebd4e78-bf16-4fb6-bebc-5870d4d80521" targetNamespace="http://schemas.microsoft.com/office/2006/metadata/properties" ma:root="true" ma:fieldsID="b0951c1b02c78319f899ece4ab00e8a1" ns3:_="" ns4:_="">
    <xsd:import namespace="8eade01c-f758-47a9-a27f-671947b12b86"/>
    <xsd:import namespace="4ebd4e78-bf16-4fb6-bebc-5870d4d805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de01c-f758-47a9-a27f-671947b12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d4e78-bf16-4fb6-bebc-5870d4d805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D0B4FD-46ED-418E-83CC-661290D1D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de01c-f758-47a9-a27f-671947b12b86"/>
    <ds:schemaRef ds:uri="4ebd4e78-bf16-4fb6-bebc-5870d4d80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C2664C-D491-44D9-BCD5-D1794388A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119646-087B-4097-A54C-049DB824B2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1061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Soares</dc:creator>
  <cp:keywords/>
  <dc:description/>
  <cp:lastModifiedBy>Stephanie Sansone</cp:lastModifiedBy>
  <cp:revision>69</cp:revision>
  <dcterms:created xsi:type="dcterms:W3CDTF">2021-09-14T13:21:00Z</dcterms:created>
  <dcterms:modified xsi:type="dcterms:W3CDTF">2021-10-14T17:45:00Z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0x010100ECDA825566010445A45267EB48C53128</vt:lpwstr>
  </property>
</Properties>
</file>